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8b40" w14:textId="c2c8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социальной помощи отдельным категориям нуждающихся граждан Шортандинского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26 февраля 2010 года № С-24/5. Зарегистрировано Управлением юстиции Шортандинского района Акмолинской области 9 апреля 2010 года № 1-18-109. Утратило силу - решением Шортандинского районного маслихата Акмолинской области от 12 апреля 2012 года № С-4/5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Шортандинского районного маслихата Акмолинской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С-4/5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маслихат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социальную помощь отдельным категориям нуждающихся граждан Шортандинского района в 2010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гражданам (семьям), имеющим среднедушевой доход ниже черты бедности - в размере пятидесяти процентов от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- государственному учреждению «Отдел занятости и социальных программ» Шортандинского района обеспечить назначение и выплату ежемесячной социальной помощи вышеуказанным категориям.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Оплата услуг производится на основании заключенного в установленном законодательством порядке договора с акционерным обществом «Казпочта» и государственным учреждением «Отдел занятости и социальных программ»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Шортандинского районного маслихата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С-13/3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оказании ежемесячной социальной помощи отдельным категориям нуждающихся граждан Шортандинского района в 2009 году» (зарегистрировано в Реестре государственной регистрации нормативных правовых актов № 1-18-67, опубликовано в газетах от 21 марта 2009 года «Өрлеу» № 11 и от 21 марта 2009 года «Вести»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управлении юстиции Шортандинского района, вводится в действие со дня официального опубликования и распространяется на правоотношения возникшие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Г.Астафьева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 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                   О.Мут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