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c3b4" w14:textId="cf4c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пола, которым в год приписки исполняется семнадцать лет, к призывному участку государственного учреждения "Отдел по делам обороны Шортандинского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Шортандинского района Акмолинской области от 21 января 2010 года № 1. Зарегистрировано Управлением юстиции Шортандинского района Акмолинской области 5 февраля 2010 года № 1-18-105. Утратило силу - решением акима Шортандинского района Акмолинской области от 20 декабря 2010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800000"/>
          <w:sz w:val="28"/>
        </w:rPr>
        <w:t>  Сноска. Утратило силу - решением акима Шортандинского района Акмолинской области от 20.12.2010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Казахстан»,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Правилами о порядке ведения воинского учета военнообязанных и призывников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утвержденными постановлением Правительства Республики Казахстан от 5 мая 2006 года № 371, в целях принятия граждан на воинский учет, определения их количества, степени годности к воинской службе, установления общеобразовательного уровня, специальности и уровня физической подготовки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Организовать и обеспечить приписку граждан мужского пола, которым в год приписки исполняется семнадцать лет, к призывному участку государственного учреждения «Отдел по делам обороны Шортандинского района Акмолинской области» в январе–марте 2010 года, находящемуся по адресу: поселок Шортанды, переулок Безымянный,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возложить на заместителя акима Шортандинского района Игнатова В.П.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Е.Асылбеков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