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30866" w14:textId="37308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12 декабря 2009 года № 22-147 "О бюджете Зерендинского района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Зерендинского районного маслихата Акмолинской области от 9 апреля 2010 года № 27-168. Зарегистрировано Управлением юстиции Зерендинского района Акмолинской области 22 апреля 2010 года № 1-14-134. Утратило силу - решением Зерендинского районного маслихата Акмолинской области от 25 марта 2011 года № 37-256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800000"/>
          <w:sz w:val="28"/>
        </w:rPr>
        <w:t xml:space="preserve"> Сноска. Утратило силу - решением Зерендинского районного маслихата Акмолинской области от 25.03.2011 № 37-256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года, Зерендинский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Внести в решение районного маслихата «О бюджете Зерендинского района на 2010-2012 годы» от 12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22-147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(зарегистрированного в Реестре государственной регистрации нормативных правовых актов № 1-14-127, опубликовано 15 января 2010 года в газете «Зеренді»)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в подпункте 1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«2 647 057» заменить на цифры «2 871 317,2»;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«834 755» заменить на цифры «1 054 755»;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«1 794 372» заменить на цифры «1 798 632,2»;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«2 617 057» заменить на цифры «2 869 822,4»;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«- 24 036» заменить на цифры «- 52 541,2»;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 24 036» заменить на цифры «52 541,2»;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используемые остатки бюджетных средств 28 505,2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в пункте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«253 566» заменить на цифры «186 783»;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дополнить абзацем третьим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«66 783 тысяч тенге – на повышение заработной платы с 1 апреля 2010 года»;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в пункте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«28 405» заменить на цифры «37 995»;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пункте 5 после строки «5 032 тысячи тенге – для внедрения предмета «Самопознание»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«9 590 тысяч тенге – целевые текущие трансферты на реализацию государственного образовательного заказа в дошкольных организациях образования»;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4) в пункте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«24 215» заменить на цифры «19 917,2»;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абзац второй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«13 867,2 тысяч тенге – на выплату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годы» или медалью «За победу над Японией», лицам, проработавшим (прослужившим) не менее шести месяцев в тылу в годы Великой Отечественной войны и на 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Москве, Астане к 65-летию Победы в Великой Отечественной войне.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абзац третий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5) в пункте 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«65 458» заменить на цифры «64 426»;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«22 200» заменить на цифры «20 523»;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«15 830» заменить на цифры «16 475»;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6) пункт 9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«Учесть, что в районном бюджете на 2010 год предусмотрены целевые трансферты из областного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целевые текущие трансферты в сумме 41 367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27 065 тысяч тенге – на функционирование детского сада «Арайлы», построенного за счет средств областного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1 526 тысяч тенге – на оказание социальной помощи участникам и инвалидам Великой Отечественной войны на расходы за коммунальные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777 тысяч тенге – на оплату за учебу в колледжах студентам из малообеспеченных, многодетных семей и семей сельской местности;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8 999 тысяч тенге – на выплату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годы» или медалью «За победу над Японией», проработавшим (прослужившим) не менее шести месяцев в тылу в годы Великой Отечественной войны к 65 –летию Победы в Великой Отечественной войне и финансовые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3 000 тысяч тенге – на обеспечение стабильной работы теплоснабжающих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Распределение указанных трансфертов определяется постановлением акимата района».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7) в пункте 10: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«17 058 » заменить на цифры «5 090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8) в пункте 11: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«17 053 » заменить на цифры «18 053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«Свободные остатки бюджетных средств 28 505,2 тысяч тенге направить на возврат в областной бюджет неиспользованных целевых трансфертов, выделенных из республиканского и областного бюджетов в сумме 12 056,5 тысяч тенге и на выплату заработной платы в сумме 16 448,7 тысяч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 Приложения 1,5 к решению Зерендинского районного маслихата «О бюджете Зерендинского района на 2010-2012 годы» от 12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22-147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(зарегистрированного в Реестре государственной регистрации нормативных правовых актов № 1-14-127, опубликовано 15 января 2010 года в газете «Зеренді») изложить в новой редакции согласно приложению 1,2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Настоящее решение вступает в силу со дня государственной регистрации в Управлении юстиции Зерендинского района и вводится в действие с 1 января 2010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С.Курмангужина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Исполняющая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секретаря районного маслихата              С.Курмангужина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Зерендинского района                  Е.Сагдиев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Зерендинского района                       Р.Габдуллина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Зерендинского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09.04.2010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Зерендинского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12 декабря 2009 года № 22-147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"О бюджете Зерендинского района на 2010-2012 годы"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Бюджет района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6"/>
        <w:gridCol w:w="877"/>
        <w:gridCol w:w="857"/>
        <w:gridCol w:w="897"/>
        <w:gridCol w:w="837"/>
        <w:gridCol w:w="7131"/>
        <w:gridCol w:w="2105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2871317,2</w:t>
            </w:r>
          </w:p>
        </w:tc>
      </w:tr>
      <w:tr>
        <w:trPr>
          <w:trHeight w:val="28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1054755,0</w:t>
            </w:r>
          </w:p>
        </w:tc>
      </w:tr>
      <w:tr>
        <w:trPr>
          <w:trHeight w:val="28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11790</w:t>
            </w:r>
          </w:p>
        </w:tc>
      </w:tr>
      <w:tr>
        <w:trPr>
          <w:trHeight w:val="28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11790</w:t>
            </w:r>
          </w:p>
        </w:tc>
      </w:tr>
      <w:tr>
        <w:trPr>
          <w:trHeight w:val="70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9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28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226590</w:t>
            </w:r>
          </w:p>
        </w:tc>
      </w:tr>
      <w:tr>
        <w:trPr>
          <w:trHeight w:val="28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226590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226590</w:t>
            </w:r>
          </w:p>
        </w:tc>
      </w:tr>
      <w:tr>
        <w:trPr>
          <w:trHeight w:val="28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695029</w:t>
            </w:r>
          </w:p>
        </w:tc>
      </w:tr>
      <w:tr>
        <w:trPr>
          <w:trHeight w:val="28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654513</w:t>
            </w:r>
          </w:p>
        </w:tc>
      </w:tr>
      <w:tr>
        <w:trPr>
          <w:trHeight w:val="6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653013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8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11279</w:t>
            </w:r>
          </w:p>
        </w:tc>
      </w:tr>
      <w:tr>
        <w:trPr>
          <w:trHeight w:val="6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85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 сельскохозяйственного назначения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3922</w:t>
            </w:r>
          </w:p>
        </w:tc>
      </w:tr>
      <w:tr>
        <w:trPr>
          <w:trHeight w:val="12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</w:tr>
      <w:tr>
        <w:trPr>
          <w:trHeight w:val="12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</w:t>
            </w:r>
          </w:p>
        </w:tc>
      </w:tr>
      <w:tr>
        <w:trPr>
          <w:trHeight w:val="28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26237</w:t>
            </w:r>
          </w:p>
        </w:tc>
      </w:tr>
      <w:tr>
        <w:trPr>
          <w:trHeight w:val="6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13042</w:t>
            </w:r>
          </w:p>
        </w:tc>
      </w:tr>
      <w:tr>
        <w:trPr>
          <w:trHeight w:val="6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13195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57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117502</w:t>
            </w:r>
          </w:p>
        </w:tc>
      </w:tr>
      <w:tr>
        <w:trPr>
          <w:trHeight w:val="28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98100</w:t>
            </w:r>
          </w:p>
        </w:tc>
      </w:tr>
      <w:tr>
        <w:trPr>
          <w:trHeight w:val="6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виды спирта, произведенные на территории Республики Казахстан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95000</w:t>
            </w:r>
          </w:p>
        </w:tc>
      </w:tr>
      <w:tr>
        <w:trPr>
          <w:trHeight w:val="12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12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57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</w:t>
            </w:r>
          </w:p>
        </w:tc>
      </w:tr>
      <w:tr>
        <w:trPr>
          <w:trHeight w:val="57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4402</w:t>
            </w:r>
          </w:p>
        </w:tc>
      </w:tr>
      <w:tr>
        <w:trPr>
          <w:trHeight w:val="6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</w:tr>
      <w:tr>
        <w:trPr>
          <w:trHeight w:val="6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18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представительств,а также их перерегистрацию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</w:tr>
      <w:tr>
        <w:trPr>
          <w:trHeight w:val="12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100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средств,а также их перерегистрацию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</w:tr>
      <w:tr>
        <w:trPr>
          <w:trHeight w:val="108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прав на недвижимое имущество и сделок с ним 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5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98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</w:t>
            </w:r>
          </w:p>
        </w:tc>
      </w:tr>
      <w:tr>
        <w:trPr>
          <w:trHeight w:val="28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</w:t>
            </w:r>
          </w:p>
        </w:tc>
      </w:tr>
      <w:tr>
        <w:trPr>
          <w:trHeight w:val="424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 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22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</w:tc>
      </w:tr>
      <w:tr>
        <w:trPr>
          <w:trHeight w:val="18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 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73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  за регистрацию места жительства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9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  охотника и его ежегодную регистрацию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42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устройств,снаряженных слезоточивыми или раздражающими веществами,пневматического оружия с дульной энергией не боле 7,5 ДЖ и калибра до 4,5 мм включительно)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174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  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28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12930,0</w:t>
            </w:r>
          </w:p>
        </w:tc>
      </w:tr>
      <w:tr>
        <w:trPr>
          <w:trHeight w:val="28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88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  имущества, находящегося в государственной собственности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6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28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  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</w:t>
            </w:r>
          </w:p>
        </w:tc>
      </w:tr>
      <w:tr>
        <w:trPr>
          <w:trHeight w:val="259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Казахстан,за исключением поступлений от организаций нефтяного сектора  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</w:t>
            </w:r>
          </w:p>
        </w:tc>
      </w:tr>
      <w:tr>
        <w:trPr>
          <w:trHeight w:val="9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местными государственными органами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</w:t>
            </w:r>
          </w:p>
        </w:tc>
      </w:tr>
      <w:tr>
        <w:trPr>
          <w:trHeight w:val="28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8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6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57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57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8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1798632,2</w:t>
            </w:r>
          </w:p>
        </w:tc>
      </w:tr>
      <w:tr>
        <w:trPr>
          <w:trHeight w:val="57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1798632,2</w:t>
            </w:r>
          </w:p>
        </w:tc>
      </w:tr>
      <w:tr>
        <w:trPr>
          <w:trHeight w:val="57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1798632,2</w:t>
            </w:r>
          </w:p>
        </w:tc>
      </w:tr>
      <w:tr>
        <w:trPr>
          <w:trHeight w:val="40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176149,2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231332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1391151</w:t>
            </w:r>
          </w:p>
        </w:tc>
      </w:tr>
      <w:tr>
        <w:trPr>
          <w:trHeight w:val="42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2869822,4</w:t>
            </w:r>
          </w:p>
        </w:tc>
      </w:tr>
      <w:tr>
        <w:trPr>
          <w:trHeight w:val="6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215068</w:t>
            </w:r>
          </w:p>
        </w:tc>
      </w:tr>
      <w:tr>
        <w:trPr>
          <w:trHeight w:val="94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196191,0</w:t>
            </w:r>
          </w:p>
        </w:tc>
      </w:tr>
      <w:tr>
        <w:trPr>
          <w:trHeight w:val="66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11165</w:t>
            </w:r>
          </w:p>
        </w:tc>
      </w:tr>
      <w:tr>
        <w:trPr>
          <w:trHeight w:val="6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11165</w:t>
            </w:r>
          </w:p>
        </w:tc>
      </w:tr>
      <w:tr>
        <w:trPr>
          <w:trHeight w:val="57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53004</w:t>
            </w:r>
          </w:p>
        </w:tc>
      </w:tr>
      <w:tr>
        <w:trPr>
          <w:trHeight w:val="6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 города областного значения)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38704</w:t>
            </w:r>
          </w:p>
        </w:tc>
      </w:tr>
      <w:tr>
        <w:trPr>
          <w:trHeight w:val="6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14300</w:t>
            </w:r>
          </w:p>
        </w:tc>
      </w:tr>
      <w:tr>
        <w:trPr>
          <w:trHeight w:val="85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132022</w:t>
            </w:r>
          </w:p>
        </w:tc>
      </w:tr>
      <w:tr>
        <w:trPr>
          <w:trHeight w:val="12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129472</w:t>
            </w:r>
          </w:p>
        </w:tc>
      </w:tr>
      <w:tr>
        <w:trPr>
          <w:trHeight w:val="66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  деятельность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9586</w:t>
            </w:r>
          </w:p>
        </w:tc>
      </w:tr>
      <w:tr>
        <w:trPr>
          <w:trHeight w:val="57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9586</w:t>
            </w:r>
          </w:p>
        </w:tc>
      </w:tr>
      <w:tr>
        <w:trPr>
          <w:trHeight w:val="156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  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8040</w:t>
            </w:r>
          </w:p>
        </w:tc>
      </w:tr>
      <w:tr>
        <w:trPr>
          <w:trHeight w:val="70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12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6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40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9291</w:t>
            </w:r>
          </w:p>
        </w:tc>
      </w:tr>
      <w:tr>
        <w:trPr>
          <w:trHeight w:val="85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9291</w:t>
            </w:r>
          </w:p>
        </w:tc>
      </w:tr>
      <w:tr>
        <w:trPr>
          <w:trHeight w:val="156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9291</w:t>
            </w:r>
          </w:p>
        </w:tc>
      </w:tr>
      <w:tr>
        <w:trPr>
          <w:trHeight w:val="55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</w:t>
            </w:r>
          </w:p>
        </w:tc>
      </w:tr>
      <w:tr>
        <w:trPr>
          <w:trHeight w:val="57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</w:t>
            </w:r>
          </w:p>
        </w:tc>
      </w:tr>
      <w:tr>
        <w:trPr>
          <w:trHeight w:val="6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1737640,7</w:t>
            </w:r>
          </w:p>
        </w:tc>
      </w:tr>
      <w:tr>
        <w:trPr>
          <w:trHeight w:val="51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101462</w:t>
            </w:r>
          </w:p>
        </w:tc>
      </w:tr>
      <w:tr>
        <w:trPr>
          <w:trHeight w:val="9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101462</w:t>
            </w:r>
          </w:p>
        </w:tc>
      </w:tr>
      <w:tr>
        <w:trPr>
          <w:trHeight w:val="9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101462</w:t>
            </w:r>
          </w:p>
        </w:tc>
      </w:tr>
      <w:tr>
        <w:trPr>
          <w:trHeight w:val="6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основное, среднее и общее  среднее образование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1503890,7</w:t>
            </w:r>
          </w:p>
        </w:tc>
      </w:tr>
      <w:tr>
        <w:trPr>
          <w:trHeight w:val="103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</w:t>
            </w:r>
          </w:p>
        </w:tc>
      </w:tr>
      <w:tr>
        <w:trPr>
          <w:trHeight w:val="87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</w:t>
            </w:r>
          </w:p>
        </w:tc>
      </w:tr>
      <w:tr>
        <w:trPr>
          <w:trHeight w:val="69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1500300,7</w:t>
            </w:r>
          </w:p>
        </w:tc>
      </w:tr>
      <w:tr>
        <w:trPr>
          <w:trHeight w:val="45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1477252,7</w:t>
            </w:r>
          </w:p>
        </w:tc>
      </w:tr>
      <w:tr>
        <w:trPr>
          <w:trHeight w:val="51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23048</w:t>
            </w:r>
          </w:p>
        </w:tc>
      </w:tr>
      <w:tr>
        <w:trPr>
          <w:trHeight w:val="36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132288</w:t>
            </w:r>
          </w:p>
        </w:tc>
      </w:tr>
      <w:tr>
        <w:trPr>
          <w:trHeight w:val="79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28288</w:t>
            </w:r>
          </w:p>
        </w:tc>
      </w:tr>
      <w:tr>
        <w:trPr>
          <w:trHeight w:val="9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6479</w:t>
            </w:r>
          </w:p>
        </w:tc>
      </w:tr>
      <w:tr>
        <w:trPr>
          <w:trHeight w:val="99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района(города областного значения)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4755</w:t>
            </w:r>
          </w:p>
        </w:tc>
      </w:tr>
      <w:tr>
        <w:trPr>
          <w:trHeight w:val="132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  образования района (города областного значения)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16912</w:t>
            </w:r>
          </w:p>
        </w:tc>
      </w:tr>
      <w:tr>
        <w:trPr>
          <w:trHeight w:val="100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</w:tr>
      <w:tr>
        <w:trPr>
          <w:trHeight w:val="76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104000</w:t>
            </w:r>
          </w:p>
        </w:tc>
      </w:tr>
      <w:tr>
        <w:trPr>
          <w:trHeight w:val="66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104000</w:t>
            </w:r>
          </w:p>
        </w:tc>
      </w:tr>
      <w:tr>
        <w:trPr>
          <w:trHeight w:val="6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112898,2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94281,2</w:t>
            </w:r>
          </w:p>
        </w:tc>
      </w:tr>
      <w:tr>
        <w:trPr>
          <w:trHeight w:val="85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94281,2</w:t>
            </w:r>
          </w:p>
        </w:tc>
      </w:tr>
      <w:tr>
        <w:trPr>
          <w:trHeight w:val="46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18344</w:t>
            </w:r>
          </w:p>
        </w:tc>
      </w:tr>
      <w:tr>
        <w:trPr>
          <w:trHeight w:val="57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</w:t>
            </w:r>
          </w:p>
        </w:tc>
      </w:tr>
      <w:tr>
        <w:trPr>
          <w:trHeight w:val="43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</w:t>
            </w:r>
          </w:p>
        </w:tc>
      </w:tr>
      <w:tr>
        <w:trPr>
          <w:trHeight w:val="9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13862</w:t>
            </w:r>
          </w:p>
        </w:tc>
      </w:tr>
      <w:tr>
        <w:trPr>
          <w:trHeight w:val="64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</w:t>
            </w:r>
          </w:p>
        </w:tc>
      </w:tr>
      <w:tr>
        <w:trPr>
          <w:trHeight w:val="66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15683</w:t>
            </w:r>
          </w:p>
        </w:tc>
      </w:tr>
      <w:tr>
        <w:trPr>
          <w:trHeight w:val="6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15884</w:t>
            </w:r>
          </w:p>
        </w:tc>
      </w:tr>
      <w:tr>
        <w:trPr>
          <w:trHeight w:val="193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специальными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4603</w:t>
            </w:r>
          </w:p>
        </w:tc>
      </w:tr>
      <w:tr>
        <w:trPr>
          <w:trHeight w:val="310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492,2</w:t>
            </w:r>
          </w:p>
        </w:tc>
      </w:tr>
      <w:tr>
        <w:trPr>
          <w:trHeight w:val="475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  военную службу в период с 22 июня 1941 года 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22374</w:t>
            </w:r>
          </w:p>
        </w:tc>
      </w:tr>
      <w:tr>
        <w:trPr>
          <w:trHeight w:val="12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18617</w:t>
            </w:r>
          </w:p>
        </w:tc>
      </w:tr>
      <w:tr>
        <w:trPr>
          <w:trHeight w:val="12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18617</w:t>
            </w:r>
          </w:p>
        </w:tc>
      </w:tr>
      <w:tr>
        <w:trPr>
          <w:trHeight w:val="12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  обеспечения занятости и реализации социальных программ для населения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18256</w:t>
            </w:r>
          </w:p>
        </w:tc>
      </w:tr>
      <w:tr>
        <w:trPr>
          <w:trHeight w:val="9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</w:tr>
      <w:tr>
        <w:trPr>
          <w:trHeight w:val="40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189605,0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19048</w:t>
            </w:r>
          </w:p>
        </w:tc>
      </w:tr>
      <w:tr>
        <w:trPr>
          <w:trHeight w:val="57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19048</w:t>
            </w:r>
          </w:p>
        </w:tc>
      </w:tr>
      <w:tr>
        <w:trPr>
          <w:trHeight w:val="96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17248</w:t>
            </w:r>
          </w:p>
        </w:tc>
      </w:tr>
      <w:tr>
        <w:trPr>
          <w:trHeight w:val="36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158122</w:t>
            </w:r>
          </w:p>
        </w:tc>
      </w:tr>
      <w:tr>
        <w:trPr>
          <w:trHeight w:val="114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39200</w:t>
            </w:r>
          </w:p>
        </w:tc>
      </w:tr>
      <w:tr>
        <w:trPr>
          <w:trHeight w:val="6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</w:tr>
      <w:tr>
        <w:trPr>
          <w:trHeight w:val="124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сетей,находящихся в коммунальной собственности районов (городов областного значения)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33000</w:t>
            </w:r>
          </w:p>
        </w:tc>
      </w:tr>
      <w:tr>
        <w:trPr>
          <w:trHeight w:val="57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118922</w:t>
            </w:r>
          </w:p>
        </w:tc>
      </w:tr>
      <w:tr>
        <w:trPr>
          <w:trHeight w:val="34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154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116422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12435</w:t>
            </w:r>
          </w:p>
        </w:tc>
      </w:tr>
      <w:tr>
        <w:trPr>
          <w:trHeight w:val="85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10443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10143</w:t>
            </w:r>
          </w:p>
        </w:tc>
      </w:tr>
      <w:tr>
        <w:trPr>
          <w:trHeight w:val="73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2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</w:t>
            </w:r>
          </w:p>
        </w:tc>
      </w:tr>
      <w:tr>
        <w:trPr>
          <w:trHeight w:val="43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9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</w:t>
            </w:r>
          </w:p>
        </w:tc>
      </w:tr>
      <w:tr>
        <w:trPr>
          <w:trHeight w:val="66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170054,0</w:t>
            </w:r>
          </w:p>
        </w:tc>
      </w:tr>
      <w:tr>
        <w:trPr>
          <w:trHeight w:val="43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68713</w:t>
            </w:r>
          </w:p>
        </w:tc>
      </w:tr>
      <w:tr>
        <w:trPr>
          <w:trHeight w:val="79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68713</w:t>
            </w:r>
          </w:p>
        </w:tc>
      </w:tr>
      <w:tr>
        <w:trPr>
          <w:trHeight w:val="34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68713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64805</w:t>
            </w:r>
          </w:p>
        </w:tc>
      </w:tr>
      <w:tr>
        <w:trPr>
          <w:trHeight w:val="66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7361</w:t>
            </w:r>
          </w:p>
        </w:tc>
      </w:tr>
      <w:tr>
        <w:trPr>
          <w:trHeight w:val="66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4506</w:t>
            </w:r>
          </w:p>
        </w:tc>
      </w:tr>
      <w:tr>
        <w:trPr>
          <w:trHeight w:val="126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 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</w:t>
            </w:r>
          </w:p>
        </w:tc>
      </w:tr>
      <w:tr>
        <w:trPr>
          <w:trHeight w:val="12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57444</w:t>
            </w:r>
          </w:p>
        </w:tc>
      </w:tr>
      <w:tr>
        <w:trPr>
          <w:trHeight w:val="43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57444</w:t>
            </w:r>
          </w:p>
        </w:tc>
      </w:tr>
      <w:tr>
        <w:trPr>
          <w:trHeight w:val="39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23899</w:t>
            </w:r>
          </w:p>
        </w:tc>
      </w:tr>
      <w:tr>
        <w:trPr>
          <w:trHeight w:val="66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18799</w:t>
            </w:r>
          </w:p>
        </w:tc>
      </w:tr>
      <w:tr>
        <w:trPr>
          <w:trHeight w:val="6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17383</w:t>
            </w:r>
          </w:p>
        </w:tc>
      </w:tr>
      <w:tr>
        <w:trPr>
          <w:trHeight w:val="69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</w:t>
            </w:r>
          </w:p>
        </w:tc>
      </w:tr>
      <w:tr>
        <w:trPr>
          <w:trHeight w:val="6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9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9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  и информационного пространства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12637</w:t>
            </w:r>
          </w:p>
        </w:tc>
      </w:tr>
      <w:tr>
        <w:trPr>
          <w:trHeight w:val="81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3989</w:t>
            </w:r>
          </w:p>
        </w:tc>
      </w:tr>
      <w:tr>
        <w:trPr>
          <w:trHeight w:val="12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  развития языков и культуры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3989</w:t>
            </w:r>
          </w:p>
        </w:tc>
      </w:tr>
      <w:tr>
        <w:trPr>
          <w:trHeight w:val="12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4501</w:t>
            </w:r>
          </w:p>
        </w:tc>
      </w:tr>
      <w:tr>
        <w:trPr>
          <w:trHeight w:val="124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информации,укрепления государственности и формирования социального оптимизма граждан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4391</w:t>
            </w:r>
          </w:p>
        </w:tc>
      </w:tr>
      <w:tr>
        <w:trPr>
          <w:trHeight w:val="66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66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4147</w:t>
            </w:r>
          </w:p>
        </w:tc>
      </w:tr>
      <w:tr>
        <w:trPr>
          <w:trHeight w:val="96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4147</w:t>
            </w:r>
          </w:p>
        </w:tc>
      </w:tr>
      <w:tr>
        <w:trPr>
          <w:trHeight w:val="12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180818,0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16871</w:t>
            </w:r>
          </w:p>
        </w:tc>
      </w:tr>
      <w:tr>
        <w:trPr>
          <w:trHeight w:val="85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</w:t>
            </w:r>
          </w:p>
        </w:tc>
      </w:tr>
      <w:tr>
        <w:trPr>
          <w:trHeight w:val="12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</w:t>
            </w:r>
          </w:p>
        </w:tc>
      </w:tr>
      <w:tr>
        <w:trPr>
          <w:trHeight w:val="57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6771</w:t>
            </w:r>
          </w:p>
        </w:tc>
      </w:tr>
      <w:tr>
        <w:trPr>
          <w:trHeight w:val="9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6771</w:t>
            </w:r>
          </w:p>
        </w:tc>
      </w:tr>
      <w:tr>
        <w:trPr>
          <w:trHeight w:val="6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района(города областного значения)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6708</w:t>
            </w:r>
          </w:p>
        </w:tc>
      </w:tr>
      <w:tr>
        <w:trPr>
          <w:trHeight w:val="106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6408</w:t>
            </w:r>
          </w:p>
        </w:tc>
      </w:tr>
      <w:tr>
        <w:trPr>
          <w:trHeight w:val="64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120260</w:t>
            </w:r>
          </w:p>
        </w:tc>
      </w:tr>
      <w:tr>
        <w:trPr>
          <w:trHeight w:val="6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120260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120260</w:t>
            </w:r>
          </w:p>
        </w:tc>
      </w:tr>
      <w:tr>
        <w:trPr>
          <w:trHeight w:val="36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7212</w:t>
            </w:r>
          </w:p>
        </w:tc>
      </w:tr>
      <w:tr>
        <w:trPr>
          <w:trHeight w:val="57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7212</w:t>
            </w:r>
          </w:p>
        </w:tc>
      </w:tr>
      <w:tr>
        <w:trPr>
          <w:trHeight w:val="12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района(города областного значения)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5212</w:t>
            </w:r>
          </w:p>
        </w:tc>
      </w:tr>
      <w:tr>
        <w:trPr>
          <w:trHeight w:val="12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(сельских)округов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2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  хозяйства, охраны окружающей среды и земельных отношений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36475</w:t>
            </w:r>
          </w:p>
        </w:tc>
      </w:tr>
      <w:tr>
        <w:trPr>
          <w:trHeight w:val="9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15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 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6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района(города областного значения)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16475</w:t>
            </w:r>
          </w:p>
        </w:tc>
      </w:tr>
      <w:tr>
        <w:trPr>
          <w:trHeight w:val="6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16475</w:t>
            </w:r>
          </w:p>
        </w:tc>
      </w:tr>
      <w:tr>
        <w:trPr>
          <w:trHeight w:val="9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9074,0</w:t>
            </w:r>
          </w:p>
        </w:tc>
      </w:tr>
      <w:tr>
        <w:trPr>
          <w:trHeight w:val="6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9074</w:t>
            </w:r>
          </w:p>
        </w:tc>
      </w:tr>
      <w:tr>
        <w:trPr>
          <w:trHeight w:val="57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4539</w:t>
            </w:r>
          </w:p>
        </w:tc>
      </w:tr>
      <w:tr>
        <w:trPr>
          <w:trHeight w:val="96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  в области строительства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4539</w:t>
            </w:r>
          </w:p>
        </w:tc>
      </w:tr>
      <w:tr>
        <w:trPr>
          <w:trHeight w:val="85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4535</w:t>
            </w:r>
          </w:p>
        </w:tc>
      </w:tr>
      <w:tr>
        <w:trPr>
          <w:trHeight w:val="102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</w:t>
            </w:r>
          </w:p>
        </w:tc>
      </w:tr>
      <w:tr>
        <w:trPr>
          <w:trHeight w:val="6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28775,0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17575</w:t>
            </w:r>
          </w:p>
        </w:tc>
      </w:tr>
      <w:tr>
        <w:trPr>
          <w:trHeight w:val="9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9025</w:t>
            </w:r>
          </w:p>
        </w:tc>
      </w:tr>
      <w:tr>
        <w:trPr>
          <w:trHeight w:val="124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9025</w:t>
            </w:r>
          </w:p>
        </w:tc>
      </w:tr>
      <w:tr>
        <w:trPr>
          <w:trHeight w:val="12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8550</w:t>
            </w:r>
          </w:p>
        </w:tc>
      </w:tr>
      <w:tr>
        <w:trPr>
          <w:trHeight w:val="6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8550</w:t>
            </w:r>
          </w:p>
        </w:tc>
      </w:tr>
      <w:tr>
        <w:trPr>
          <w:trHeight w:val="6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</w:t>
            </w:r>
          </w:p>
        </w:tc>
      </w:tr>
      <w:tr>
        <w:trPr>
          <w:trHeight w:val="12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</w:t>
            </w:r>
          </w:p>
        </w:tc>
      </w:tr>
      <w:tr>
        <w:trPr>
          <w:trHeight w:val="160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05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25546,0</w:t>
            </w:r>
          </w:p>
        </w:tc>
      </w:tr>
      <w:tr>
        <w:trPr>
          <w:trHeight w:val="70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3671</w:t>
            </w:r>
          </w:p>
        </w:tc>
      </w:tr>
      <w:tr>
        <w:trPr>
          <w:trHeight w:val="57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3671</w:t>
            </w:r>
          </w:p>
        </w:tc>
      </w:tr>
      <w:tr>
        <w:trPr>
          <w:trHeight w:val="100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3521</w:t>
            </w:r>
          </w:p>
        </w:tc>
      </w:tr>
      <w:tr>
        <w:trPr>
          <w:trHeight w:val="40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21875</w:t>
            </w:r>
          </w:p>
        </w:tc>
      </w:tr>
      <w:tr>
        <w:trPr>
          <w:trHeight w:val="57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18053</w:t>
            </w:r>
          </w:p>
        </w:tc>
      </w:tr>
      <w:tr>
        <w:trPr>
          <w:trHeight w:val="66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18053</w:t>
            </w:r>
          </w:p>
        </w:tc>
      </w:tr>
      <w:tr>
        <w:trPr>
          <w:trHeight w:val="114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</w:t>
            </w:r>
          </w:p>
        </w:tc>
      </w:tr>
      <w:tr>
        <w:trPr>
          <w:trHeight w:val="126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хозяйства,пассажирского транспорта и автомобильных дорог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198839,5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198839,5</w:t>
            </w:r>
          </w:p>
        </w:tc>
      </w:tr>
      <w:tr>
        <w:trPr>
          <w:trHeight w:val="57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198839,5</w:t>
            </w:r>
          </w:p>
        </w:tc>
      </w:tr>
      <w:tr>
        <w:trPr>
          <w:trHeight w:val="9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(недоиспользованных)целевых трансфертов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12056,5</w:t>
            </w:r>
          </w:p>
        </w:tc>
      </w:tr>
      <w:tr>
        <w:trPr>
          <w:trHeight w:val="94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186783</w:t>
            </w:r>
          </w:p>
        </w:tc>
      </w:tr>
      <w:tr>
        <w:trPr>
          <w:trHeight w:val="40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24036</w:t>
            </w:r>
          </w:p>
        </w:tc>
      </w:tr>
      <w:tr>
        <w:trPr>
          <w:trHeight w:val="40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24036</w:t>
            </w:r>
          </w:p>
        </w:tc>
      </w:tr>
      <w:tr>
        <w:trPr>
          <w:trHeight w:val="40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24036</w:t>
            </w:r>
          </w:p>
        </w:tc>
      </w:tr>
      <w:tr>
        <w:trPr>
          <w:trHeight w:val="40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24036</w:t>
            </w:r>
          </w:p>
        </w:tc>
      </w:tr>
      <w:tr>
        <w:trPr>
          <w:trHeight w:val="96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24036</w:t>
            </w:r>
          </w:p>
        </w:tc>
      </w:tr>
      <w:tr>
        <w:trPr>
          <w:trHeight w:val="115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24036</w:t>
            </w:r>
          </w:p>
        </w:tc>
      </w:tr>
      <w:tr>
        <w:trPr>
          <w:trHeight w:val="70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 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5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5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64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72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42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Дефицит(профицит) бюджета 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-52541,2</w:t>
            </w:r>
          </w:p>
        </w:tc>
      </w:tr>
      <w:tr>
        <w:trPr>
          <w:trHeight w:val="57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профицита)бюджета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52541,2</w:t>
            </w:r>
          </w:p>
        </w:tc>
      </w:tr>
      <w:tr>
        <w:trPr>
          <w:trHeight w:val="28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24036</w:t>
            </w:r>
          </w:p>
        </w:tc>
      </w:tr>
      <w:tr>
        <w:trPr>
          <w:trHeight w:val="28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24036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24036</w:t>
            </w:r>
          </w:p>
        </w:tc>
      </w:tr>
      <w:tr>
        <w:trPr>
          <w:trHeight w:val="6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24036</w:t>
            </w:r>
          </w:p>
        </w:tc>
      </w:tr>
      <w:tr>
        <w:trPr>
          <w:trHeight w:val="57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28505,2</w:t>
            </w:r>
          </w:p>
        </w:tc>
      </w:tr>
      <w:tr>
        <w:trPr>
          <w:trHeight w:val="28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28505,2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28505,2</w:t>
            </w:r>
          </w:p>
        </w:tc>
      </w:tr>
      <w:tr>
        <w:trPr>
          <w:trHeight w:val="58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28505,2</w:t>
            </w:r>
          </w:p>
        </w:tc>
      </w:tr>
      <w:tr>
        <w:trPr>
          <w:trHeight w:val="6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Зерендинского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09.04.2010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Зерендинского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12 декабря 2009 года № 22-147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"О бюджете Зерендинского района на 2010-2012 годы"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Бюджетные программы поселка, аула (села),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аульных (сельских) округов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"/>
        <w:gridCol w:w="743"/>
        <w:gridCol w:w="966"/>
        <w:gridCol w:w="885"/>
        <w:gridCol w:w="1149"/>
        <w:gridCol w:w="6952"/>
        <w:gridCol w:w="2144"/>
      </w:tblGrid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аульного (сельского) округа</w:t>
            </w:r>
          </w:p>
        </w:tc>
        <w:tc>
          <w:tcPr>
            <w:tcW w:w="2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2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Аккольского сельского округа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9686</w:t>
            </w:r>
          </w:p>
        </w:tc>
      </w:tr>
      <w:tr>
        <w:trPr>
          <w:trHeight w:val="28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8320</w:t>
            </w:r>
          </w:p>
        </w:tc>
      </w:tr>
      <w:tr>
        <w:trPr>
          <w:trHeight w:val="6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8320</w:t>
            </w:r>
          </w:p>
        </w:tc>
      </w:tr>
      <w:tr>
        <w:trPr>
          <w:trHeight w:val="9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8320</w:t>
            </w:r>
          </w:p>
        </w:tc>
      </w:tr>
      <w:tr>
        <w:trPr>
          <w:trHeight w:val="105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8220</w:t>
            </w:r>
          </w:p>
        </w:tc>
      </w:tr>
      <w:tr>
        <w:trPr>
          <w:trHeight w:val="64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4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57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9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9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</w:p>
        </w:tc>
      </w:tr>
      <w:tr>
        <w:trPr>
          <w:trHeight w:val="9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</w:p>
        </w:tc>
      </w:tr>
      <w:tr>
        <w:trPr>
          <w:trHeight w:val="3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</w:p>
        </w:tc>
      </w:tr>
      <w:tr>
        <w:trPr>
          <w:trHeight w:val="28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</w:p>
        </w:tc>
      </w:tr>
      <w:tr>
        <w:trPr>
          <w:trHeight w:val="28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</w:p>
        </w:tc>
      </w:tr>
      <w:tr>
        <w:trPr>
          <w:trHeight w:val="8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</w:p>
        </w:tc>
      </w:tr>
      <w:tr>
        <w:trPr>
          <w:trHeight w:val="12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Булакского сельского округа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6601</w:t>
            </w:r>
          </w:p>
        </w:tc>
      </w:tr>
      <w:tr>
        <w:trPr>
          <w:trHeight w:val="57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6065</w:t>
            </w:r>
          </w:p>
        </w:tc>
      </w:tr>
      <w:tr>
        <w:trPr>
          <w:trHeight w:val="124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6065</w:t>
            </w:r>
          </w:p>
        </w:tc>
      </w:tr>
      <w:tr>
        <w:trPr>
          <w:trHeight w:val="8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6065</w:t>
            </w:r>
          </w:p>
        </w:tc>
      </w:tr>
      <w:tr>
        <w:trPr>
          <w:trHeight w:val="100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5965</w:t>
            </w:r>
          </w:p>
        </w:tc>
      </w:tr>
      <w:tr>
        <w:trPr>
          <w:trHeight w:val="6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</w:tr>
      <w:tr>
        <w:trPr>
          <w:trHeight w:val="8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</w:tr>
      <w:tr>
        <w:trPr>
          <w:trHeight w:val="46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</w:tr>
      <w:tr>
        <w:trPr>
          <w:trHeight w:val="8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</w:tr>
      <w:tr>
        <w:trPr>
          <w:trHeight w:val="12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Викторовского сельского округа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5741</w:t>
            </w:r>
          </w:p>
        </w:tc>
      </w:tr>
      <w:tr>
        <w:trPr>
          <w:trHeight w:val="57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5266</w:t>
            </w:r>
          </w:p>
        </w:tc>
      </w:tr>
      <w:tr>
        <w:trPr>
          <w:trHeight w:val="8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5266</w:t>
            </w:r>
          </w:p>
        </w:tc>
      </w:tr>
      <w:tr>
        <w:trPr>
          <w:trHeight w:val="112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5266</w:t>
            </w:r>
          </w:p>
        </w:tc>
      </w:tr>
      <w:tr>
        <w:trPr>
          <w:trHeight w:val="12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5166</w:t>
            </w:r>
          </w:p>
        </w:tc>
      </w:tr>
      <w:tr>
        <w:trPr>
          <w:trHeight w:val="58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8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43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8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12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Зерендинского сельского округа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32054</w:t>
            </w:r>
          </w:p>
        </w:tc>
      </w:tr>
      <w:tr>
        <w:trPr>
          <w:trHeight w:val="57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7704</w:t>
            </w:r>
          </w:p>
        </w:tc>
      </w:tr>
      <w:tr>
        <w:trPr>
          <w:trHeight w:val="8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7704</w:t>
            </w:r>
          </w:p>
        </w:tc>
      </w:tr>
      <w:tr>
        <w:trPr>
          <w:trHeight w:val="8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7704</w:t>
            </w:r>
          </w:p>
        </w:tc>
      </w:tr>
      <w:tr>
        <w:trPr>
          <w:trHeight w:val="12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7604</w:t>
            </w:r>
          </w:p>
        </w:tc>
      </w:tr>
      <w:tr>
        <w:trPr>
          <w:trHeight w:val="58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3032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3032</w:t>
            </w:r>
          </w:p>
        </w:tc>
      </w:tr>
      <w:tr>
        <w:trPr>
          <w:trHeight w:val="8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3032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3032</w:t>
            </w:r>
          </w:p>
        </w:tc>
      </w:tr>
      <w:tr>
        <w:trPr>
          <w:trHeight w:val="12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9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  хозяйства, охраны окружающей среды и земельных отношений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9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12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 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</w:t>
            </w:r>
          </w:p>
        </w:tc>
      </w:tr>
      <w:tr>
        <w:trPr>
          <w:trHeight w:val="8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</w:t>
            </w:r>
          </w:p>
        </w:tc>
      </w:tr>
      <w:tr>
        <w:trPr>
          <w:trHeight w:val="12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Исаковского сельского округа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6132</w:t>
            </w:r>
          </w:p>
        </w:tc>
      </w:tr>
      <w:tr>
        <w:trPr>
          <w:trHeight w:val="57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8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8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12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5093</w:t>
            </w:r>
          </w:p>
        </w:tc>
      </w:tr>
      <w:tr>
        <w:trPr>
          <w:trHeight w:val="58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8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34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</w:p>
        </w:tc>
      </w:tr>
      <w:tr>
        <w:trPr>
          <w:trHeight w:val="8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</w:p>
        </w:tc>
      </w:tr>
      <w:tr>
        <w:trPr>
          <w:trHeight w:val="12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Казотинского сельского округа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основное, среднее и общее  среднее образование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им.Канай би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5981</w:t>
            </w:r>
          </w:p>
        </w:tc>
      </w:tr>
      <w:tr>
        <w:trPr>
          <w:trHeight w:val="57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5353</w:t>
            </w:r>
          </w:p>
        </w:tc>
      </w:tr>
      <w:tr>
        <w:trPr>
          <w:trHeight w:val="8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5353</w:t>
            </w:r>
          </w:p>
        </w:tc>
      </w:tr>
      <w:tr>
        <w:trPr>
          <w:trHeight w:val="8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5353</w:t>
            </w:r>
          </w:p>
        </w:tc>
      </w:tr>
      <w:tr>
        <w:trPr>
          <w:trHeight w:val="124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5253</w:t>
            </w:r>
          </w:p>
        </w:tc>
      </w:tr>
      <w:tr>
        <w:trPr>
          <w:trHeight w:val="69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</w:tr>
      <w:tr>
        <w:trPr>
          <w:trHeight w:val="57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</w:tr>
      <w:tr>
        <w:trPr>
          <w:trHeight w:val="8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</w:tr>
      <w:tr>
        <w:trPr>
          <w:trHeight w:val="9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</w:tr>
      <w:tr>
        <w:trPr>
          <w:trHeight w:val="8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</w:tr>
      <w:tr>
        <w:trPr>
          <w:trHeight w:val="42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</w:p>
        </w:tc>
      </w:tr>
      <w:tr>
        <w:trPr>
          <w:trHeight w:val="8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</w:p>
        </w:tc>
      </w:tr>
      <w:tr>
        <w:trPr>
          <w:trHeight w:val="12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Конысбайского сельского округа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5749</w:t>
            </w:r>
          </w:p>
        </w:tc>
      </w:tr>
      <w:tr>
        <w:trPr>
          <w:trHeight w:val="57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5343</w:t>
            </w:r>
          </w:p>
        </w:tc>
      </w:tr>
      <w:tr>
        <w:trPr>
          <w:trHeight w:val="8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5343</w:t>
            </w:r>
          </w:p>
        </w:tc>
      </w:tr>
      <w:tr>
        <w:trPr>
          <w:trHeight w:val="8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5343</w:t>
            </w:r>
          </w:p>
        </w:tc>
      </w:tr>
      <w:tr>
        <w:trPr>
          <w:trHeight w:val="12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5243</w:t>
            </w:r>
          </w:p>
        </w:tc>
      </w:tr>
      <w:tr>
        <w:trPr>
          <w:trHeight w:val="58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</w:tr>
      <w:tr>
        <w:trPr>
          <w:trHeight w:val="8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Кусепского сельского округа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10268</w:t>
            </w:r>
          </w:p>
        </w:tc>
      </w:tr>
      <w:tr>
        <w:trPr>
          <w:trHeight w:val="57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8837</w:t>
            </w:r>
          </w:p>
        </w:tc>
      </w:tr>
      <w:tr>
        <w:trPr>
          <w:trHeight w:val="8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8837</w:t>
            </w:r>
          </w:p>
        </w:tc>
      </w:tr>
      <w:tr>
        <w:trPr>
          <w:trHeight w:val="8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8837</w:t>
            </w:r>
          </w:p>
        </w:tc>
      </w:tr>
      <w:tr>
        <w:trPr>
          <w:trHeight w:val="12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8737</w:t>
            </w:r>
          </w:p>
        </w:tc>
      </w:tr>
      <w:tr>
        <w:trPr>
          <w:trHeight w:val="58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</w:p>
        </w:tc>
      </w:tr>
      <w:tr>
        <w:trPr>
          <w:trHeight w:val="57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</w:p>
        </w:tc>
      </w:tr>
      <w:tr>
        <w:trPr>
          <w:trHeight w:val="8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</w:p>
        </w:tc>
      </w:tr>
      <w:tr>
        <w:trPr>
          <w:trHeight w:val="9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</w:t>
            </w:r>
          </w:p>
        </w:tc>
      </w:tr>
      <w:tr>
        <w:trPr>
          <w:trHeight w:val="8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</w:t>
            </w:r>
          </w:p>
        </w:tc>
      </w:tr>
      <w:tr>
        <w:trPr>
          <w:trHeight w:val="3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</w:tc>
      </w:tr>
      <w:tr>
        <w:trPr>
          <w:trHeight w:val="8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</w:tc>
      </w:tr>
      <w:tr>
        <w:trPr>
          <w:trHeight w:val="12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Кызылегисского сельского округа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5543</w:t>
            </w:r>
          </w:p>
        </w:tc>
      </w:tr>
      <w:tr>
        <w:trPr>
          <w:trHeight w:val="57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4862</w:t>
            </w:r>
          </w:p>
        </w:tc>
      </w:tr>
      <w:tr>
        <w:trPr>
          <w:trHeight w:val="8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4862</w:t>
            </w:r>
          </w:p>
        </w:tc>
      </w:tr>
      <w:tr>
        <w:trPr>
          <w:trHeight w:val="8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4862</w:t>
            </w:r>
          </w:p>
        </w:tc>
      </w:tr>
      <w:tr>
        <w:trPr>
          <w:trHeight w:val="12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4762</w:t>
            </w:r>
          </w:p>
        </w:tc>
      </w:tr>
      <w:tr>
        <w:trPr>
          <w:trHeight w:val="58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8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3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</w:tr>
      <w:tr>
        <w:trPr>
          <w:trHeight w:val="8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</w:tr>
      <w:tr>
        <w:trPr>
          <w:trHeight w:val="12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Кызылсаянского сельского округа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7063</w:t>
            </w:r>
          </w:p>
        </w:tc>
      </w:tr>
      <w:tr>
        <w:trPr>
          <w:trHeight w:val="57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6362</w:t>
            </w:r>
          </w:p>
        </w:tc>
      </w:tr>
      <w:tr>
        <w:trPr>
          <w:trHeight w:val="8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6362</w:t>
            </w:r>
          </w:p>
        </w:tc>
      </w:tr>
      <w:tr>
        <w:trPr>
          <w:trHeight w:val="8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6362</w:t>
            </w:r>
          </w:p>
        </w:tc>
      </w:tr>
      <w:tr>
        <w:trPr>
          <w:trHeight w:val="12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6262</w:t>
            </w:r>
          </w:p>
        </w:tc>
      </w:tr>
      <w:tr>
        <w:trPr>
          <w:trHeight w:val="58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0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64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основное, среднее и общее  среднее образование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94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9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</w:tc>
      </w:tr>
      <w:tr>
        <w:trPr>
          <w:trHeight w:val="8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8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12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Ортакского сельского округа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6183</w:t>
            </w:r>
          </w:p>
        </w:tc>
      </w:tr>
      <w:tr>
        <w:trPr>
          <w:trHeight w:val="57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5451</w:t>
            </w:r>
          </w:p>
        </w:tc>
      </w:tr>
      <w:tr>
        <w:trPr>
          <w:trHeight w:val="8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5451</w:t>
            </w:r>
          </w:p>
        </w:tc>
      </w:tr>
      <w:tr>
        <w:trPr>
          <w:trHeight w:val="8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5451</w:t>
            </w:r>
          </w:p>
        </w:tc>
      </w:tr>
      <w:tr>
        <w:trPr>
          <w:trHeight w:val="12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</w:t>
            </w:r>
          </w:p>
        </w:tc>
      </w:tr>
      <w:tr>
        <w:trPr>
          <w:trHeight w:val="58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</w:tr>
      <w:tr>
        <w:trPr>
          <w:trHeight w:val="6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основное, среднее и общее  среднее образование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</w:tr>
      <w:tr>
        <w:trPr>
          <w:trHeight w:val="8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</w:tr>
      <w:tr>
        <w:trPr>
          <w:trHeight w:val="9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8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4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8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12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Байтерекского сельского округа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5930</w:t>
            </w:r>
          </w:p>
        </w:tc>
      </w:tr>
      <w:tr>
        <w:trPr>
          <w:trHeight w:val="57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5581</w:t>
            </w:r>
          </w:p>
        </w:tc>
      </w:tr>
      <w:tr>
        <w:trPr>
          <w:trHeight w:val="8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5581</w:t>
            </w:r>
          </w:p>
        </w:tc>
      </w:tr>
      <w:tr>
        <w:trPr>
          <w:trHeight w:val="8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5581</w:t>
            </w:r>
          </w:p>
        </w:tc>
      </w:tr>
      <w:tr>
        <w:trPr>
          <w:trHeight w:val="12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5481</w:t>
            </w:r>
          </w:p>
        </w:tc>
      </w:tr>
      <w:tr>
        <w:trPr>
          <w:trHeight w:val="58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8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8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12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Приреченского сельского округа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6483</w:t>
            </w:r>
          </w:p>
        </w:tc>
      </w:tr>
      <w:tr>
        <w:trPr>
          <w:trHeight w:val="57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5855</w:t>
            </w:r>
          </w:p>
        </w:tc>
      </w:tr>
      <w:tr>
        <w:trPr>
          <w:trHeight w:val="8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5855</w:t>
            </w:r>
          </w:p>
        </w:tc>
      </w:tr>
      <w:tr>
        <w:trPr>
          <w:trHeight w:val="8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5855</w:t>
            </w:r>
          </w:p>
        </w:tc>
      </w:tr>
      <w:tr>
        <w:trPr>
          <w:trHeight w:val="12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5655</w:t>
            </w:r>
          </w:p>
        </w:tc>
      </w:tr>
      <w:tr>
        <w:trPr>
          <w:trHeight w:val="58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2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</w:tr>
      <w:tr>
        <w:trPr>
          <w:trHeight w:val="58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основное, среднее и общее среднее образование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</w:tr>
      <w:tr>
        <w:trPr>
          <w:trHeight w:val="58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</w:tr>
      <w:tr>
        <w:trPr>
          <w:trHeight w:val="94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8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49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</w:tr>
      <w:tr>
        <w:trPr>
          <w:trHeight w:val="8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</w:tr>
      <w:tr>
        <w:trPr>
          <w:trHeight w:val="12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Пухальского сельского округа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6291</w:t>
            </w:r>
          </w:p>
        </w:tc>
      </w:tr>
      <w:tr>
        <w:trPr>
          <w:trHeight w:val="57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8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8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12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58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</w:tr>
      <w:tr>
        <w:trPr>
          <w:trHeight w:val="6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основное, среднее и общее среднее образование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</w:tr>
      <w:tr>
        <w:trPr>
          <w:trHeight w:val="8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</w:tr>
      <w:tr>
        <w:trPr>
          <w:trHeight w:val="9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</w:tr>
      <w:tr>
        <w:trPr>
          <w:trHeight w:val="8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</w:tr>
      <w:tr>
        <w:trPr>
          <w:trHeight w:val="45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</w:tr>
      <w:tr>
        <w:trPr>
          <w:trHeight w:val="8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</w:tr>
      <w:tr>
        <w:trPr>
          <w:trHeight w:val="12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Садового сельского округа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5964</w:t>
            </w:r>
          </w:p>
        </w:tc>
      </w:tr>
      <w:tr>
        <w:trPr>
          <w:trHeight w:val="57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4995</w:t>
            </w:r>
          </w:p>
        </w:tc>
      </w:tr>
      <w:tr>
        <w:trPr>
          <w:trHeight w:val="8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4995</w:t>
            </w:r>
          </w:p>
        </w:tc>
      </w:tr>
      <w:tr>
        <w:trPr>
          <w:trHeight w:val="8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4995</w:t>
            </w:r>
          </w:p>
        </w:tc>
      </w:tr>
      <w:tr>
        <w:trPr>
          <w:trHeight w:val="12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4895</w:t>
            </w:r>
          </w:p>
        </w:tc>
      </w:tr>
      <w:tr>
        <w:trPr>
          <w:trHeight w:val="58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8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4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</w:p>
        </w:tc>
      </w:tr>
      <w:tr>
        <w:trPr>
          <w:trHeight w:val="8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</w:p>
        </w:tc>
      </w:tr>
      <w:tr>
        <w:trPr>
          <w:trHeight w:val="12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Самарбайского сельского округа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основное, среднее и общее  среднее образование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Сарыозекского сельского округа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5433</w:t>
            </w:r>
          </w:p>
        </w:tc>
      </w:tr>
      <w:tr>
        <w:trPr>
          <w:trHeight w:val="57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4798</w:t>
            </w:r>
          </w:p>
        </w:tc>
      </w:tr>
      <w:tr>
        <w:trPr>
          <w:trHeight w:val="8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4798</w:t>
            </w:r>
          </w:p>
        </w:tc>
      </w:tr>
      <w:tr>
        <w:trPr>
          <w:trHeight w:val="8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4798</w:t>
            </w:r>
          </w:p>
        </w:tc>
      </w:tr>
      <w:tr>
        <w:trPr>
          <w:trHeight w:val="12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4698</w:t>
            </w:r>
          </w:p>
        </w:tc>
      </w:tr>
      <w:tr>
        <w:trPr>
          <w:trHeight w:val="58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8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</w:tr>
      <w:tr>
        <w:trPr>
          <w:trHeight w:val="99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</w:tr>
      <w:tr>
        <w:trPr>
          <w:trHeight w:val="15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им.С.Сейфуллина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9665</w:t>
            </w:r>
          </w:p>
        </w:tc>
      </w:tr>
      <w:tr>
        <w:trPr>
          <w:trHeight w:val="57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8412</w:t>
            </w:r>
          </w:p>
        </w:tc>
      </w:tr>
      <w:tr>
        <w:trPr>
          <w:trHeight w:val="8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8412</w:t>
            </w:r>
          </w:p>
        </w:tc>
      </w:tr>
      <w:tr>
        <w:trPr>
          <w:trHeight w:val="8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8412</w:t>
            </w:r>
          </w:p>
        </w:tc>
      </w:tr>
      <w:tr>
        <w:trPr>
          <w:trHeight w:val="12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8312</w:t>
            </w:r>
          </w:p>
        </w:tc>
      </w:tr>
      <w:tr>
        <w:trPr>
          <w:trHeight w:val="58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</w:t>
            </w:r>
          </w:p>
        </w:tc>
      </w:tr>
      <w:tr>
        <w:trPr>
          <w:trHeight w:val="8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8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12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Симферопольского сельского округа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6170</w:t>
            </w:r>
          </w:p>
        </w:tc>
      </w:tr>
      <w:tr>
        <w:trPr>
          <w:trHeight w:val="57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5514</w:t>
            </w:r>
          </w:p>
        </w:tc>
      </w:tr>
      <w:tr>
        <w:trPr>
          <w:trHeight w:val="8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5514</w:t>
            </w:r>
          </w:p>
        </w:tc>
      </w:tr>
      <w:tr>
        <w:trPr>
          <w:trHeight w:val="8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5514</w:t>
            </w:r>
          </w:p>
        </w:tc>
      </w:tr>
      <w:tr>
        <w:trPr>
          <w:trHeight w:val="12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5414</w:t>
            </w:r>
          </w:p>
        </w:tc>
      </w:tr>
      <w:tr>
        <w:trPr>
          <w:trHeight w:val="58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</w:tr>
      <w:tr>
        <w:trPr>
          <w:trHeight w:val="8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</w:tr>
      <w:tr>
        <w:trPr>
          <w:trHeight w:val="8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</w:tr>
      <w:tr>
        <w:trPr>
          <w:trHeight w:val="12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Троицкого сельского округа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5943</w:t>
            </w:r>
          </w:p>
        </w:tc>
      </w:tr>
      <w:tr>
        <w:trPr>
          <w:trHeight w:val="57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5295</w:t>
            </w:r>
          </w:p>
        </w:tc>
      </w:tr>
      <w:tr>
        <w:trPr>
          <w:trHeight w:val="8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5295</w:t>
            </w:r>
          </w:p>
        </w:tc>
      </w:tr>
      <w:tr>
        <w:trPr>
          <w:trHeight w:val="8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5295</w:t>
            </w:r>
          </w:p>
        </w:tc>
      </w:tr>
      <w:tr>
        <w:trPr>
          <w:trHeight w:val="12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5195</w:t>
            </w:r>
          </w:p>
        </w:tc>
      </w:tr>
      <w:tr>
        <w:trPr>
          <w:trHeight w:val="58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8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8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12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Чаглинского сельского округа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7208</w:t>
            </w:r>
          </w:p>
        </w:tc>
      </w:tr>
      <w:tr>
        <w:trPr>
          <w:trHeight w:val="57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</w:t>
            </w:r>
          </w:p>
        </w:tc>
      </w:tr>
      <w:tr>
        <w:trPr>
          <w:trHeight w:val="8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</w:t>
            </w:r>
          </w:p>
        </w:tc>
      </w:tr>
      <w:tr>
        <w:trPr>
          <w:trHeight w:val="8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</w:t>
            </w:r>
          </w:p>
        </w:tc>
      </w:tr>
      <w:tr>
        <w:trPr>
          <w:trHeight w:val="12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6197</w:t>
            </w:r>
          </w:p>
        </w:tc>
      </w:tr>
      <w:tr>
        <w:trPr>
          <w:trHeight w:val="58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6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основное, среднее и общее  среднее образование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8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9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8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8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12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Алексеевка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8808</w:t>
            </w:r>
          </w:p>
        </w:tc>
      </w:tr>
      <w:tr>
        <w:trPr>
          <w:trHeight w:val="57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6167</w:t>
            </w:r>
          </w:p>
        </w:tc>
      </w:tr>
      <w:tr>
        <w:trPr>
          <w:trHeight w:val="8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6167</w:t>
            </w:r>
          </w:p>
        </w:tc>
      </w:tr>
      <w:tr>
        <w:trPr>
          <w:trHeight w:val="8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6167</w:t>
            </w:r>
          </w:p>
        </w:tc>
      </w:tr>
      <w:tr>
        <w:trPr>
          <w:trHeight w:val="12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6067</w:t>
            </w:r>
          </w:p>
        </w:tc>
      </w:tr>
      <w:tr>
        <w:trPr>
          <w:trHeight w:val="58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</w:t>
            </w:r>
          </w:p>
        </w:tc>
      </w:tr>
      <w:tr>
        <w:trPr>
          <w:trHeight w:val="6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основное, среднее и общее  среднее образование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</w:t>
            </w:r>
          </w:p>
        </w:tc>
      </w:tr>
      <w:tr>
        <w:trPr>
          <w:trHeight w:val="8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</w:t>
            </w:r>
          </w:p>
        </w:tc>
      </w:tr>
      <w:tr>
        <w:trPr>
          <w:trHeight w:val="9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</w:p>
        </w:tc>
      </w:tr>
      <w:tr>
        <w:trPr>
          <w:trHeight w:val="8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</w:p>
        </w:tc>
      </w:tr>
      <w:tr>
        <w:trPr>
          <w:trHeight w:val="40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8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12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Бирлестык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1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Айдабол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6184</w:t>
            </w:r>
          </w:p>
        </w:tc>
      </w:tr>
      <w:tr>
        <w:trPr>
          <w:trHeight w:val="57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5052</w:t>
            </w:r>
          </w:p>
        </w:tc>
      </w:tr>
      <w:tr>
        <w:trPr>
          <w:trHeight w:val="8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5052</w:t>
            </w:r>
          </w:p>
        </w:tc>
      </w:tr>
      <w:tr>
        <w:trPr>
          <w:trHeight w:val="8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5052</w:t>
            </w:r>
          </w:p>
        </w:tc>
      </w:tr>
      <w:tr>
        <w:trPr>
          <w:trHeight w:val="11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4702</w:t>
            </w:r>
          </w:p>
        </w:tc>
      </w:tr>
      <w:tr>
        <w:trPr>
          <w:trHeight w:val="58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</w:t>
            </w:r>
          </w:p>
        </w:tc>
      </w:tr>
      <w:tr>
        <w:trPr>
          <w:trHeight w:val="6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</w:t>
            </w:r>
          </w:p>
        </w:tc>
      </w:tr>
      <w:tr>
        <w:trPr>
          <w:trHeight w:val="8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</w:t>
            </w:r>
          </w:p>
        </w:tc>
      </w:tr>
      <w:tr>
        <w:trPr>
          <w:trHeight w:val="40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</w:tr>
      <w:tr>
        <w:trPr>
          <w:trHeight w:val="6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8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2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