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b842" w14:textId="30eb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24 июня 2010 года № С-26-6. Зарегистрировано Управлением юстиции Жаксынского района Акмолинской области 26 июля 2010 года № 1-13-114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«О государственном регулировании развития агропромышленного комплекса и сельских территорий» от 8 июля 2005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 от 18 февраля 2009 года № 183, рассмотрев письмо акима Жаксынского района от 30 марта 2010 года № 01-338, Жаксынский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16 (шестнадцати) специалистам сферы здравоохранения, образования, социального обеспечения, культуры и спорта, прибывшим для работы и проживания в сельские населенные пункты района на 2010 год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жилья – бюджетный кредит в сумме, не превышающей шестисоттридцатикратный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Жаксынского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Б.Борисенко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Жаксынского района                   С.Утишев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района»                        К.Дузелбаев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