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c951c" w14:textId="f7c95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освободившихся из мест лишения свободы и для несовершеннолетних выпускников интернатных организаций в Жаркаинском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24 августа 2010 года № А-8/262. Зарегистрировано Управлением юстиции Жаркаинского района Акмолинской области 16 сентября 2010 года № 1-12-135. Утратило силу - постановлением акимата Жаркаинского района Акмолинской области от 19 июня 2012 года № А-6/325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Утратило силу - постановлением акимата Жаркаинского района Акмолинской области от 19.06.2012 № А-6/325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в целях социальной защиты лиц, освободившихся из мест лишения свободы и для несовершеннолетних выпускников интернатных организаций, испытывающих трудности в поиске работы, для обеспечения их занятости, акимат Жаркаинского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освободившихся из мест лишения свободы и для несовершеннолетних выпускников интернатных организаций в Жаркаинском районе в размере один процент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Жаркаинского района Ахметова У.А.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постановления вступает в силу со дня государственной регистрации в Управлении юстиции Жаркаинского района и вводится в действие со дня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Аким Жаркаинского района                         А.Калжанов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