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8e47" w14:textId="a2c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Ульгинского сельского округа от 3 июля 2009 года № 1 "О присвоении наименований улицам аулов Кызылуюм, Уюмшил и сел Жокей, Карловка, Трамбовка"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Ульгинского сельского округа Енбекшильдерского района Акмолинской области от 29 октября 2010 года № 3. Зарегистрировано Управлением юстиции Енбекшильдерского района Акмолинской области 10 декабря 2010 года № 1-10-127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на основании письма руководителя аппарата акима района за № 498 от 29 апреля 2010 года аким Ульгинского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Ульгинского сельского округа от 03 июля 2009 года № 1 «О присвоении наименований улицам аулов Кызылуюм, Уюмшил и сел Жокей, Карловка, Трамбовка» (зарегистрированное в Реестре регистрации нормативных правовых актов за № 1-10-91, опубликованное 21 августа 2009 года в районной газете «Жаңа дәуір» и 22 августа 2009 года в районной газете «Сельская новь»)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 в ауле Кызылуюм улице № 1 - «Орталык», улице № 2 - «Кишкенекол» слово «Кишкенекол» заменить на слово «Кишкенеколь».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возлагаю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Ульгинского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Г.Жакупова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