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837" w14:textId="87a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сел Байсары и Кызылту и переименований улиц села Бестогай Бестогайского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Бестогайского сельского округа Ерейментауского района Акмолинской области от 9 февраля 2010 года № 01. Зарегистрировано Управлением юстиции Ерейментауского района Акмолинской области 2 марта 2010 года № 1-9-148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населения, аким Бестогайского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улицам в селе Байсары Бестогайского сельского округа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имени Алгожи Маканбедиева.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наименование улицам в селе Кызылту Бестогайского сельского округа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Болашак.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Переименовать улицы в селе Бестогай Бестогайского сельского округа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Фрунзе на улицу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Целинная на улицу Тын игерушилер;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Новостройка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Советская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Бестогайского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Д.Кудабаева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