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7776" w14:textId="07a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марта 2010 года № 4С-24/2-10. Зарегистрировано Управлением юстиции Ерейментауского района Акмолинской области 26 марта 2010 года № 1-9-149. Утратил силу - решением Ерейментауского районного маслихата Акмолинской области от 7 сентября 2010 года № 4С-27/2-10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Постановлением акимата Акмолинской области от 7 ноября 2008 года № А-7/428 «Об утверждении стандарта оказания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социальные выплаты имеют следующие граждане: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доход ниже прожиточного минимума (малоимущие семьи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четырех и более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и лица, приравненные к ним, другие категории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больные неизлечимыми болезнями;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из малообеспеченных семей, многодетных семей и семей из сельской местности, обучающиеся на очной форме обучения в колледжах.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Ерейментауского районного маслихата «Об утверждении Правил осуществления социальных выплат отдельным категориям нуждающихся граждан»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4С-12/6-08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1-9-111, опубликовано 7 февраля 2009 года в районной газете «Ереймен», 7 февраля 2009 года в районной газете «Ерейментау»), с последующими дополнениями внесенными решением Ерейментауского районного маслихата «О внесении дополнений в решение Ерейментауского районного маслихата от 19 декабря 2008 года № 4С-12/6-08 «Об утверждении Правил осуществления социальных выплат отдельным категориям нуждающихся граждан» от 21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4С-16/4-09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1-9-121, опубликовано 23 мая 2009 года в районной газете «Ереймен», 23 мая 2009 года в районной газете «Ерейментау»), «О внесении изменений и дополнений в решение Ерейментауского районного маслихата от 19 декабря 2008 года № 4С-12/6-08 «Об утверждении Правил осуществления социальных выплат отдельным категориям нуждающихся граждан» от 23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4С-18/8-09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1-9-127, опубликовано 29 августа 2009 года в районной газете «Ереймен», 29 августа 2009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Н.Каержанов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М.Л.Сердцева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А.К.Хасенов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К.Ж.Кудабаев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