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116e" w14:textId="f231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Буландынского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15 января 2010 года № 01. Зарегистрировано Управлением юстиции Буландынского района Акмолинской области 9 февраля 2010 года № 1-7-107. Утратило силу - решением акима Буландынского района Акмолинской области от 20 декабря 2010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Буландынского района Акмолинской области от 20.12.2010 № 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Правилами о порядке ведения воинского учета военнообязанных и призывников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5 мая 2006 года № 371, аким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Буландынского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Буландынского района «О проведении приписки граждан 1992 года рождения к призывному участку Буландынского района» от 27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1-7-74, опубликовано 13 февраля 2009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