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b8b8" w14:textId="716b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Бесбидаик и Степное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Бесбидаикского сельского округа Астраханского района Акмолинской области от 31 мая 2010 года № 1. Зарегистрировано Управлением юстиции Астраханского района Акмолинской области 3 июля 2010 года № 1-6-126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№ 5, 6 схода жителей сел Бесбидаик и Степное от 14 апреля 2010 года, аким Бесбидаикского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Бесбидаикского сельского округа Астраханского района Акмолинской области от 31.01.2017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сел Бесбидаик и Степное: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села Бесбидаик - наименование имени Андрея Коваленко;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села Степное - наименование Орталык.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Бесбидаикского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Н.Богинская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