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4b06" w14:textId="2d84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Атбасарского района от 26 мая 2010 года № А-5/132 "Об организации и обеспечении очередного призыва граждан на срочную воинскую службу в апреле-июне и октябре-декабре 2010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25 октября 2010 года № А-10/279. Зарегистрировано Управлением юстиции Атбасарского района Акмолинской области 02 декабря 2010 года № 1-5-149. Утратило силу - постановлением акимата Атбасарского района Акмолинской области от 5 января 2011 года № а-1/1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Атбасарского района Акмолинской области от 05.01.2011 № а-1/1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«О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службе», акимат Атбасарского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«Об организации и обеспечении очередного призыва граждан на срочную воинскую службу в апреле-июне и октябре-декабре 2010 года» от 26 мая 2010 года № а-5/132 (зарегистрировано в Реестре государственной регистрации нормативных правовых актов № 1-5-138, опубликовано 23 июля 2010 года в газетах «Атбасар», «Простор»)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приложении 1 к вышеуказанному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районной призывной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Каркинбаева Жаната Танатаровича, начальника государственного учреждения «Объединенный отдел по делам обороны города Атбасар Акмолинской области» - председателем призывной комиссии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Тушембекова Мурзахана Рахимбековича, заместителя начальника государственного учреждения «Отдел внутренних дел Атбасарского района Департамента внутренних дел Акмолинской области Министерства внутренних дел Республики Казахстан» - членом призывной комиссии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районной призывной комиссии Аубакирова Адильхана Исаходжаевича, Байленова Армана Кайырлаевича;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2 к вышеуказанному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графике проведения призыва граждан на срочную воинскую службу, в строке «Ново-Мариновский сельский округ 27, 30, 31 мая, 21 октября» слово «Ново-Мариновский» заменить словом «Шункыркольский».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Атбасарского района Каженова Ж.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Управлении юстиции Атбасарского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Р. 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«Атбасарская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больница»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 Махамбетова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«Объединенный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города Атбасар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Ж.Каркинбаев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 Атбасарского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А.Нуржанов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