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eb16" w14:textId="1e6e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апреля 2010 года № 26/8. Зарегистрировано Управлением юстиции Аршалынского района Акмолинской области 20 мая 2010 года № 1-4-169. Утратило силу решением Аршалынского районного маслихата Акмолинской области от 15 марта 2011 года № 36/3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15.03.2011 № 36/3.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Аршалынского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 района, попавшим в жизненно трудные обстоятельства, среднедушевой доход которых не превышает прожиточного минимума, постоянно проживающим в районе,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семьям, доход которых не превышает прожиточного минимума, семьям, нуждающихся в стационарном лечении или обследовании в медицинских учреждениях и при наличии медицинского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и приравненным к ним, труженикам тыла, воинам – интернационалистам, участникам ликвидации последствий Чернобыльской атомной электростанции, инвалидам, женам (мужьям) умерших инвалидов Великой Отечественной войны, которые не вступили в повторный брак, женам (мужьям) умерших участников Великой Отечественной войны, детям с ограниченными возможностями, детям-инвалидам до 18 лет, многодетным матерям награжденным орденом «Мать – героиня и подвесками «Алтын алқа», «Күміс алқа» к государственным праздникам: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ежемесячно за счет целевых трансфертов, выделяемых из областного бюджета на возмещение расходов по оплате коммунальных услуг в размере 2,5 месячного расчетного;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пенсионерам и инвалидам всех категорий –к празднованию Дня пожилых и Дня инвалидов, кроме лиц, находящихся на полном государственном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семьям, пострадавшим в результате чрезвычайных обстоятельств и стихийных бедствий,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гражданам ежемесячно в размере 1,0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гражданам, находящимся на длительном лечении онкологических заболеваний, туберкулеза сахарного диабета в размере от одного месячного расчетного показателя, на основании медицинского заключения государственного коммунального казенного предприятия «Аршалынской центральной районной больницы»;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бывшим несовершеннолетним узникам концлагерей – ежемесячно на возмещение расходов по оплате коммунальных услуг в размере 1 месячного расчетного показателя на основании списков, предоставленных Аршалынским районным отделением Акмолинского областного филиала Республиканского государственного казенного предприятия «Государственный центр по выплате пенсий» путем зачисления на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студентам из малообеспеченных семей Аршалынского района и многодетных семей сельской местности  на основании договора с учебным заведением и справки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Аршалынского районного маслихата Акмолинской области от 28.07.2010 </w:t>
      </w:r>
      <w:r>
        <w:rPr>
          <w:rFonts w:ascii="Times New Roman"/>
          <w:b w:val="false"/>
          <w:i w:val="false"/>
          <w:color w:val="000000"/>
          <w:sz w:val="28"/>
        </w:rPr>
        <w:t>№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- государственное учреждение «Отдел занятости и социальных программ Аршалынского района» обеспечивает назначение и выплату социальной помощи вышеуказанным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после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П.Рубасов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Б.Сыздыкова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