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495" w14:textId="e790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9 июля 2008 года № 114/18-IV "О Правилах оказания социальной помощи нуждающимся гражданам, больным активным туберкулезом"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2010 года № 411/54-IV. Зарегистрировано Департаментом юстиции города Астаны 12 января 2011 года № 665. Утратило силу решение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июля 2008 года № 114/18-IV «О Правилах оказания социальной помощи нуждающимся гражданам, больным активным туберкулезом» (зарегистрировано в Реестре государственной регистрации нормативных правовых актов 15 августа 2008 года за № 540, опубликовано в газетах «Вечерняя Астана» № 102 от 21 августа 2008 года, «Астана акшамы» № 99 от 21 августа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нуждающимся гражданам, больным активным туберкулезом,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находящимся на амбулаторном лечении»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«Нуждающимися в Социальной помощи признаются граждане, состоящие на диспансерном учете в Противотуберкулезном диспансере города Астаны и находящиеся на амбулаторном лечении.».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