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96e0" w14:textId="1c49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30 сентября 2010 года № 271. Зарегистрирован в Министерстве юстиции Республики Казахстан 30 сентября 2010 года № 6512. Утратил силу приказом Министра юстиции Республики Казахстан от 31 января 2012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развития "электронного правительства",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 (зарегистрированный в Реестре государственной регистрации нормативных правовых актов за № 564, опубликованный в Бюллетене нормативных правовых актов центральных исполнительных и иных государственных органов Республики Казахстан от 30 ноября 1998 года №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совершения нотариальных действий в Республике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"действий" дополнить словами ", в электронном реестре единой нотариальной информационной системы (далее - ЕНИС)";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второй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запись в электронном реестре ЕНИС, может производиться после осуществления выезда, но не позднее текущего дня, когда совершено нотариальное действие с выездом.";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"Через ЕНИС в государственных электронных информационных ресурсах сверяется информация о личностях обратившихся за совершением нотариальных действий.";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"(Положению) юридического лица" добавить словами ", а также через ЕНИС в государственных электронных информационных ресурсах";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"паспорту" дополнить словами ", а также сверяется через ЕНИС в государственных электронных информационных ресурсах";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"действий," заменить словами "действий и в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"действий," заменить словами "действий и в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 слово "по" заменить словом "для", после слова "действий" дополнить словами "и в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четвертой части после слова "реестре" дополнить словами "для регистрации нотариальных действий и в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"реестрах (статья 49 Закона Республики Казахстан "О нотариате")" заменить словами "реестре для регистрации нотариальных действий и в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четвертой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остановки работы ЕНИС по техническим причинам нотариус составляет об этом акт и производит запись в реестре для регистрации нотариальных действий. При восстановлении работы ЕНИС записи, не отраженные в электронном реестре ЕНИС, производятся не позднее 24 часов, в той последовательности в котором произведена запись в реестре для регистрации нотариальных действий.";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"реестре" дополнить словами "для регистрации нотариальных действий и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"Факт смерти, родственные либо иные отношения, являющиеся основанием для принятия наследства, проверяются также через ЕНИС в государственных электронных информационных ресурсах.";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"постановление" дополнить словами "зарегистрированное в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"реестре" дополнить словами "для регистрации нотариальных действий,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"реестре" дополнить словами "для регистрации нотариальных действий,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гражданском состоянии лица сверяются через ЕНИС в государственных электронных информационных ресурсах.";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правоустанавливающих документах на недвижимое имущество сверяются через ЕНИС в государственных электронных информационных ресурсах.";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правоустанавливающих документах на недвижимое имущество сверяются через ЕНИС в государственных электронных информационных ресурсах.";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об отсутствии или наличии обременения на недвижимое имущество сверяются через ЕНИС в государственных электронных информационных ресурсах.";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об отсутствии или наличии обременения на недвижимое имущество сверяются через ЕНИС в государственных электронных информационных ресурсах.";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об отсутствии или наличии обременения на недвижимое имущество сверяются через ЕНИС в государственных электронных информационных ресурсах.";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об отсутствии или наличии обременения на недвижимое имущество сверяются через ЕНИС в государственных электронных информационных ресурсах.";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пункта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"действий" дополнить словами "и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правоустанавливающих документах на имущество сверяются через ЕНИС в государственных электронных информационных ресурсах.";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наложении ограничений в распоряжении имуществом заносятся в ЕНИС.".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