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4c88" w14:textId="e9f4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к объектам железнодорожного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июля 2010 года № 563. Зарегистрирован в Министерстве юстиции Республики Казахстан 23 августа 2010 года № 6421.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санитарные правила: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"Санитарно-эпидемиологические требования к электропоездам и дизельным поездам при подготовке в рейс и в пути следования"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"Санитарно-эпидемиологические требования к домам, комнатам отдыха локомотивных бригад"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"Санитарно-эпидемиологические требования к железнодорожным вокзалам"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 С.) обеспечить государственную регистрацию настоящего приказа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15 августа 2005 года № 401 "Об утверждении санитарно-эпидемиологических правил и норм по содержанию и эксплуатации объектов железнодорожного транспорта" (зарегистрированный в Реестре государственной регистрации нормативных правовых актов за № 3851, опубликованный в газете "Юридическая газета" 27 октября 2005 г., № 197-198 (931-932)).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Министерства здравоохранения Республики Казахстан Садыкова Б.Н.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здравоохранения 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А. Кусаинов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 2010 года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2010 года № 563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электропоездам и</w:t>
      </w:r>
      <w:r>
        <w:br/>
      </w:r>
      <w:r>
        <w:rPr>
          <w:rFonts w:ascii="Times New Roman"/>
          <w:b/>
          <w:i w:val="false"/>
          <w:color w:val="000000"/>
        </w:rPr>
        <w:t>дизельным поездам при подготовке в рейс и в пути следования"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электропоездам и дизельным поездам при подготовке в рейс и в пути следования" (далее - санитарные правила) устанавливают санитарно-эпидемиологические требования к содержанию и эксплуатации электропоездов и дизельных поездов при подготовке в рейс и в пути следования, к сбору отходов потребления, условиям работы с источниками физических факторов, оказывающих воздействие на человека, организации и проведению санитарно-противоэпидемических (профилактических) мероприятий, водоснабжению, канализованию, освещению и вентиляции электропоездов и дизельных поездов, медицинскому обеспечению и гигиеническому обучению проводников.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 следующий термин: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моторвагонный подвижной состав (далее - МВПС) - моторные и прицепные вагоны, из которых формируются моторвагонные поезда (электропоезда, дизельные поезда и автомотрисы), предназначенные для перевозки пассажиров.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эксплуатации МВПС при подготовке в рейс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пунктах формирования проводится полная подготовка и экипировка МВПС. В пунктах оборота проводится частичная подготовка.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Полная подготовка и экипировка вагонов в пунктах формирования включает: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наружную уборку;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дезинфекционную обработку туалетов, мусорных ящиков;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 внутреннего и санитарно-технического оборудования;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продувку и очистку системы вентиляции, электропечей, чердачных помещений с кратностью один раз в месяц;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генеральную уборку внутренних помещений;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снабжение предметами съемного инвентаря;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заправку питьевой водой.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Частичная подготовка в пункте оборота включает: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дезинфекционную обработку туалетов и мусорных ящиков;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текущую уборку салонов и тамбуров;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заправку вагонов питьевой водой.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формирования наружная обмывка вагонов МВПС проводится после каждого технического обслуживания в объеме ТО-3 (ТО-3 проводится 2 раза в неделю).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Вагоны, предназначенные для перевозки организованных контингентов, подвергаются дезинфекции и дезинсекции до отправления в рейс и после его окончания.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пунктах подготовки вагона в рейс проводятся: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дезинфекционная обработка туалетов, стандартных мусорных ящиков (предусмотренных конструкцией) - по прибытию в пункт формирования и оборота;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дезинсекционная обработка - не реже одного раза в месяц (в зависимости от применяемых инсектицидов);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дератизационная обработка - при наличии грызунов, следов их пребывания и заявке;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внеплановая дезинфекция и дезинсекция проводятся по эпидемиологическим показаниям.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Уборка вагона проводится в специальной одежде.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комплект специальной одежды входят: два халата, резиновые перчатки (раздельно для уборки салона и туалетов) с соответствующей маркировкой.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Влажная уборка проводится после окончания дезинфекционной обработки вагона с применением моющих средств, разрешенных к применению в Республике Казахстан. Уборочный инвентарь и ветошь, после уборки обеззараживаются дезинфицирующими средствами, разрешенными к применению в Республике Казахстан. После окончания уборки использованный инвентарь моется и просушивается.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окончания наружной и внутренней обработки вагоны снабжаются съемным инвентарем, оборудованием, аптечками для оказания медицинской помощи, мылом, туалетной бумагой. Перед отправлением в рейс МВПС обеспечивается дезинфицирующими и моющими средствами, разрешенными к применению в Республике Казахстан.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включение в состав МВПС и подлежат отцепке в пунктах формирования вагоны: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неисправностями в работе систем водоснабжения, отопления, вентиляции, канализации, электроосвещения;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грязными помещениями, разбитыми или отсутствующими стеклами, не утепленными оконными рамами (в холодный и переходной периоды года), неисправными дверями;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насекомых, грызунов.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Комиссионная приемка вагона проводится после окончания технического обслуживания и капитального ремонта МВПС.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эксплуатации МВПС в пути следования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вагонах принудительная вентиляция должна работать непрерывно в автоматическом режиме. При работающей вентиляции дефлекторы в салоне вагона и в туалетах должны быть открыты.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выключение освещения (в темное время суток) и отопления (в зимнее время года) вагона МВПС в пути следования.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пути следования должен соблюдаться режим пользования туалетами, которые должны быть открыты за исключением случаев, когда МВПС находится в черте населенного пункта, на стоянках, при проходе железнодорожных станций, санаторно-курортных и пригородных зон, тоннелей, мостов. Информация о предстоящем закрытии туалетов в связи с прохождением поезда санитарной зоны передается заблаговременно. В каждом вагоне должна быть информация о границах санитарных зон по всем железным дорогам, через которые следует МВПС.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оборудовании вагонов МВПС туалетами с замкнутой системой, допускается пользоваться ими по всему пути следования и на стоянках.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водоснабжению,</w:t>
      </w:r>
      <w:r>
        <w:br/>
      </w:r>
      <w:r>
        <w:rPr>
          <w:rFonts w:ascii="Times New Roman"/>
          <w:b/>
          <w:i w:val="false"/>
          <w:color w:val="000000"/>
        </w:rPr>
        <w:t>канализованию, отоплению, освещению и вентиляции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Вода, для хозяйственно-питьевых нужд, должна соответствовать органолептическим, микробиологическим, химическим нормативам.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Система водоснабжения вагонов, состоящая из резервуаров для воды, распределительных трубопроводов и водопроводных кранов, должна находиться в исправном состоянии и обеспечивать предотвращение загрязнения воды, полный слив из резервуаров и распределительного трубопровода и возможность очистки, промывки, дезинфекции.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Резервуары для воды оборудуются указателями уровня воды или устройством с сигналом об окончании воды.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Резервуары и трубопроводы системы водоснабжения должны иметь исправную теплоизоляцию.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Оголовок водоналивного патрубка системы водоснабжения вагона защищается от загрязнения. Не допускается перемещение по земле оголовков водозаправочных шлангов.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Дезинфекция системы водоснабжения вагона проводится при сезонном техническом осмотре вагонов, после деповского и капитального ремонтов и по эпидемиологическим показаниям.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Заправка питьевой водой производится от специальных водозаправочных колонок.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местах отстоя МВПС не допускается загрязнять железнодорожные пути и междупутья мусором и другими отходами, пользоваться туалетами. Мусор из вагонов удаляется в мусоросборники, установленные на бетонированных площадках парка отстоя МВПС.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Удаление жидких нечистот в вагонах с туалетными системами замкнутого типа производится специализированным транспортом или в стационарные комплексы по откачке.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Вагоны отапливаются в зимнее и переходное время года при температуре наружного воздуха плюс 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ниже. Перед подачей состава на посадку (в зимнее и переходное время года), температура воздуха в вагонах должна поддерживаться на уровне плюс 11-15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в пути следования - плюс 22±2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Система отопления в вагонах должна обеспечивать равномерный обогрев салона помещений в зависимости от их назначения.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Температура на поверхности отопительных приборов МВПС не должна превышать плюс 55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нагреваемых поверхностей (подлокотники, панели) - плюс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нагретого воздуха, подаваемого в зону размещения ног - плюс 35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Вагоны обеспечиваются естественным и искусственным освещением. Для искусственного освещения используются люминисцентные лампы, близкие по спектру к дневному свету, не создающие отраженной блескости и резких контрастов.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салоне вагона уровень искусственного освещения допускается не менее 150 люкс на уровне 800 миллиметров (далее - мм) от пола и на расстоянии 600 мм от спинки сидения.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Освещенность в туалетах должна составлять - 50 люкс, в тамбурах - 30 люкс.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Система вентиляции должна быть рассчитана на непрерывную работу для обеспечения подачи наружного воздуха летом 1,67 кубических метров в секунду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/с) и зимой - не менее 0,55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Содержание двуокиси углерода в воздухе салона не должно превышать 0,1 %, скорость движения воздуха в местах нахождения пассажиров - 0,2 метра в секунду (далее - м/с) в зимний период, при работе кондиционера в летний период года - 0,25 м/сек. В вагонах без кондиционирования воздуха в летний период допускается скорость движения воздуха 0,4 м/с.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Вентиляционные каналы должны быть герметичными и размещены в чердачном помещении вагона.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работы с источниками физических факторов,</w:t>
      </w:r>
      <w:r>
        <w:br/>
      </w:r>
      <w:r>
        <w:rPr>
          <w:rFonts w:ascii="Times New Roman"/>
          <w:b/>
          <w:i w:val="false"/>
          <w:color w:val="000000"/>
        </w:rPr>
        <w:t>оказывающих воздействие на человека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Уровень шума в салоне допускается не выше 75 децибел (далее - дБА).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Уровень вибрации в пассажирских вагонах допускается равной нормированной кривой 64 дБА на частоте 8000 Герц (далее - Гц), при 8 часовом воздействии.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Предельно допустимые уровни инфразвука в салонах и кабинах машинистов МВПС составляет 102 дБА - при частоте октавной полосы 2 и 4 Гц; 99 дБА - при частоте октавной полосы 8 и 16 Гц.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Предельно допустимые уровни электромагнитных излучений в кабине машиниста и салоне должны соответствовать гигиеническим нормативам согласно приложению к настоящим санитарным правилам.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Измерения уровней шума, вибрации, инфразвука и электромагнитных излучений проводятся во время предварительных или приемочных, типовых, квалификационных и периодических испытаниях.</w:t>
      </w:r>
    </w:p>
    <w:bookmarkEnd w:id="72"/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 к медицинскому</w:t>
      </w:r>
      <w:r>
        <w:br/>
      </w:r>
      <w:r>
        <w:rPr>
          <w:rFonts w:ascii="Times New Roman"/>
          <w:b/>
          <w:i w:val="false"/>
          <w:color w:val="000000"/>
        </w:rPr>
        <w:t>обеспечению, гигиеническому обучению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Проводники электропоездов и дизельных поездов пригородного сообщения проходят медицинские осмотры, гигиеническое обучение.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Проводники перед отправлением в рейс и пути следования должны иметь при себе личную медицинскую книжку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образца. При отсутствии медицинской книжки, истечении срока прохождения медицинского осмотра, гигиенического обучения, персонал на работу не допускается.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электропоездам и дизельным поездам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подготовке в рейс и в пути следования"</w:t>
            </w:r>
          </w:p>
        </w:tc>
      </w:tr>
    </w:tbl>
    <w:bookmarkStart w:name="z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Предельно допустимые уровни электромагнитных излучений</w:t>
      </w:r>
      <w:r>
        <w:br/>
      </w:r>
      <w:r>
        <w:rPr>
          <w:rFonts w:ascii="Times New Roman"/>
          <w:b/>
          <w:i w:val="false"/>
          <w:color w:val="000000"/>
        </w:rPr>
        <w:t>в кабине машиниста и салоне МВПС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8"/>
        <w:gridCol w:w="3342"/>
      </w:tblGrid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допустимые уровни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кабине машиниста в МВПС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Переменные магнитные поля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частоты (50 Гц):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магнитного поля, Н, А/м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индукция, В, мкТл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поля промышленной частоты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Гц):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поля, Е, кВ/м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магнитные поля: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постоянного магнитного поля,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Н, кА/м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Электростатическое поле: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электростатического поля, кВ/м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 оператора ПЭВМ: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поле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Гц - 2кГц)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В/м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(2-400 кГц)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В/м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магнитное поле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Гц - 2кГц)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нТл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(2-400 кГц)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нТл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электростатическое поле (ЭСП) (в 10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экрана)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салоне МВПС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поля: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поля, Е, кВ/м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 0,3-300 кГц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 0,3-3 МГц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 3-30 МГц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 30-300 МГц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частоты (50 Гц)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потока энергии (0,3-30 ГГц), 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Электростатическое поле: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электростатического поля, кВ/м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2010 года № 563</w:t>
            </w:r>
          </w:p>
        </w:tc>
      </w:tr>
    </w:tbl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домам,</w:t>
      </w:r>
      <w:r>
        <w:br/>
      </w:r>
      <w:r>
        <w:rPr>
          <w:rFonts w:ascii="Times New Roman"/>
          <w:b/>
          <w:i w:val="false"/>
          <w:color w:val="000000"/>
        </w:rPr>
        <w:t>комнатам отдыха локомотивных бригад"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домам, комнатам отдыха локомотивных бригад" (далее - санитарные правила) устанавливают санитарно-эпидемиологические требования к выбору земельного участка, проектированию, строительству, реконструкции, ремонту и вводу в эксплуатацию и содержанию, хозяйственно-питьевому водоснабжению, к условиям бытового обслуживания и питания, к сбору отходов потребления, условиям работы с источниками физических факторов, оказывающих воздействие на человека, организации и проведению санитарно-противоэпидемических (профилактических) мероприятий, водоснабжению, канализованию, освещению и вентиляции домов, комнат отдыха локомотивных бригад.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термины: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локомотивная бригада - работники, назначаемые для обслуживания локомотивов, а также моторвагонных поездов;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депо приписки - локомотивное депо, имеющее приписной парк локомотивов.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выбору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участка, проектированию, строительству,</w:t>
      </w:r>
      <w:r>
        <w:br/>
      </w:r>
      <w:r>
        <w:rPr>
          <w:rFonts w:ascii="Times New Roman"/>
          <w:b/>
          <w:i w:val="false"/>
          <w:color w:val="000000"/>
        </w:rPr>
        <w:t>реконструкции домов, комнат отдыха локомотивных бригад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проектную документацию на строительство и реконструкцию, размещение встроенных и отдельно стоящих объектов выдается санитарно-эпидемиологическое заключение государственного органа санитарно-эпидемиологической службы.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отвод земельного участка под строительство дома отдыха локомотивных бригад (далее - дом отдыха) в местах массовых гуляний, в непосредственной близости от дошкольных и школьных организаций, магистральных улиц.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целью сокращения времени на переходы и увеличения времени отдыха локомотивных бригад расстояние от дома отдыха до помещения дежурного по депо или пункта явки допускается не более 1000 метров (далее - м).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должна иметь подъездные автомобильные дороги и пешеходные дорожки с твердым покрытием.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размещение дома отдыха в санитарно-защитной зоне производственных организаций.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Санитарно-защитная зона от железнодорожного полотна и производственных зданий принимается при привязке проекта по расчету, исходя из фактических уровней шума в источнике, существующего рельефа местности и запроектированной звукоизоляции ограждающих конструкций здания дома отдыха. В основу расчета санитарно-защитной зоны берется допустимый уровень шума в спальных комнатах. Минимальный размер санитарно-защитной зоны от железнодорожного полотна допускается не менее 100 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Территория благоустраивается, озеленяется. По периметру должна предусматриваться полоса зеленых насаждений.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Спортивные площадки размещаются со стороны санитарно-бытовых помещений, в случае невозможности такого размещения - расстояние от окон спального корпуса до них допускается не менее 25 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Спальные комнаты и санитарно-бытовые помещения располагаются в разных корпусах. Спальные комнаты и комнаты отдыха размещаются в местах с наименьшим воздействием шума, вибрации.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спальном корпусе на каждом этаже предусматриваются умывальная комната, туалеты, помещения для хранения уборочного инвентаря, комната дежурного персонала, бельевая (кладовая) комната.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кранов в умывальных комнатах принимается из расчета не менее одного крана на 10 мест. Каждый умывальник оборудуется кранами-смесителями с подводкой горячей и холодной воды.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составе санитарно-бытовых помещений предусматриваются: гардеробная, душевая, туалет, помещение для хранения, мойки и сушки уборочного инвентаря, сушилка для уличной специальной одежды и обуви, столовая, помещение для отдыха, помещение для занятий физкультурой, пункт отопления, вентиляционная с приточными камерами и помещениями для кондиционера.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на станции локомотивного депо, в санитарно-бытовых помещениях допускается размещать комнату нарядчика локомотивных бригад.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отсутствии централизованной прачечной в населенном пункте допускается пристраивать прачечную к санитарно-бытовым помещениям. Не допускается размещать прачечные в подвальных помещениях. Состав помещений и оборудования прачечной принимается в соответствии с санитарно-эпидемиологическими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объектам коммунального назначения.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 целью профилактики неблагоприятного влияния напряженности и малоподвижности в процессе труда локомотивных бригад в доме отдыха предусматривается помещение для занятий физкультурой.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проектировании дома отдыха на железнодорожных станциях, не имеющих дезинфекционной камеры, при привязке проекта предусматривается установка дезинфекционной камеры для обработки матрацев, одеял и подушек.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уменьшения инсоляции в домах отдыха, находящихся в районах со среднемесячной температурой июля плюс 21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выше, световые проемы с постоянным пребыванием людей, при ориентации по сторонам горизонта (юго-восток - юг - юго-запад в пределах 130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- 315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) оборудуются солнцезащитными устройствами.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Спальные комнаты предусматриваются для размещения одной бригады, состоящей из двух (трех) человек. Площадь комнат определяется из расчета не менее 6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на одного отдыхающего. Комнаты должны быть непроходными.</w:t>
      </w:r>
    </w:p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размещения дома отдыха в действующих зданиях спальные комнаты не допускается размещать смежно с помещениями, в которых находятся источники шума, вибрации.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условиям бытового обслуживания, медицинскому обеспечению,</w:t>
      </w:r>
      <w:r>
        <w:br/>
      </w:r>
      <w:r>
        <w:rPr>
          <w:rFonts w:ascii="Times New Roman"/>
          <w:b/>
          <w:i w:val="false"/>
          <w:color w:val="000000"/>
        </w:rPr>
        <w:t>гигиеническому обучению, к содержанию и эксплуатации,</w:t>
      </w:r>
      <w:r>
        <w:br/>
      </w:r>
      <w:r>
        <w:rPr>
          <w:rFonts w:ascii="Times New Roman"/>
          <w:b/>
          <w:i w:val="false"/>
          <w:color w:val="000000"/>
        </w:rPr>
        <w:t>оборудованию, ремонту домов, комнат отдыха локомотивных бригад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Количество шкафов в гардеробной допускается не менее количества мест в доме отдыха. При гардеробной предусматриваются санузел, помещение для хранения, мойки и сушки уборочного инвентаря, помещение (или шкаф) для сушки уличной форменной одежды и обуви, умывальник, устройство для сушки волос.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 в гардеробную, расположенную смежно с вестибюлем, предусматривается через тамбур.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Помещение для хранения, мойки и сушки уборочного инвентаря оборудуется системой горячего и холодного водоснабжения, устройством для его сушки, шкафами для хранения инвентаря, дезинфицирующих и моющих средств, площадью не менее 4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Душевые оборудуются кабинами. Перегородки кабин выполняются из влагостойкого материала, в каждой кабине предусматриваются смесители холодной и горячей воды, полочки для туалетных принадлежностей.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Количество душевых определяется из расчета 1 душевая кабина на 20 человек.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душевых предусматриваются преддушевые комнаты, оборудованные скамьями, вешалками.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Душевая обеспечивается холодной и горячей водой. На случай отключения централизованного горячего водоснабжения предусматривается резервный котел в депо или электроводонагреватель.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умывальных оборудуются вешалки, полочки для туалетных принадлежностей, зеркало, электрополотенце.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Туалеты оборудуются отдельными кабинами и индивидуальными писсуарами. На каждом этаже в санитарном узле предусматриваются 1 унитаз и 1 писсуар из расчета на 12 мест. При входе в санитарный узел предусматривается тамбур, в котором устанавливаются умывальник, вешалка, электрополотенце и полочка для туалетных принадлежностей.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туалета выделяется отдельный уборочный инвентарь с соответствующей маркировкой и отводится место для его хранения.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Комната дежурного персонала оборудуется раздельными шкафами для выдачи чистого и приема использованного постельного белья.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Бельевая (кладовая) состоит из двух помещений: одно для хранения чистого, другое - для приема и сортировки грязного белья и оборудуется полками, стеллажами, столами для сортировки белья с покрытием, допускающим влажную уборку и дезинфекцию.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Санитарно-бытовые помещения прачечной обеспечиваются отдельным промаркированным уборочным инвентарем, который хранится в специально отведенном месте или помещении.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гардеробных, душевых, преддушевых, умывальных, туалетах, помещениях для сушки, кладовых для хранения чистого и грязного белья стены и перегородки облицовываются материалами, устойчивыми к влажной уборке с применением моющих и дезинфицирующих средств, разрешенных к применению в Республике Казахстан.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Облицовочные материалы должны соответствовать санитарно-эпидемиологическим требованиям к обеспечению токсикологической безопасности.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Стены производственных помещений столовой облицовываются материалами, допускающими влажную уборку и дезинфекцию.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Пол в спортивных помещениях имеют покрытие, обладающие низкой теплопроводностью (паркет, доски).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Светильники и остекление оконных проемов оборудуются защитными устройствами.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Перекрытия и стены кабинета, предназначенного для отдыха должны иметь повышенную звукоизоляцию. В кабинете входная дверь предусматривается тамбурного типа.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каждом доме отдыха предусматривается столовая для круглосуточного обеспечения горячим питанием отдыхающих бригад.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Количество посадочных мест предусматривается не менее максимального среднечасового количества прибывающих на отдых.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Содержание и эксплуатация, оборудование столовой должны соответствовать санитарно-эпидемиологическим требованиям к объектам общественного питания.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столовой предусматриваются условия для мойки столовой посуды.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входе в столовую устанавливается умывальник с подводкой холодной и горячей воды.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отсутствии в здании, в котором расположена комната отдыха, круглосуточно работающей столовой (буфета) устраивается комната приема пищи.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комнаты приема пищи определяется из расчета 1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на каждого посетителя, но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Комната приема пищи оборудуется умывальником, газовой плитой или электроплитой, холодильником, ведром с крышкой для пищевых отходов, отдельным промаркированным уборочным инвентарем, набором столовой посуды.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спальной комнате устанавливается необходимая для отдыха мебель.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Окна спальных комнат оборудуются солнцезащитными шторами. Форточки, фрамуги на окнах в летнее время засетчиваются.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Дома отдыха обеспечиваются постельными принадлежностями, в количестве соответствующем максимальному числу отдыхающих в сутки. Сбор использованного белья производится в промаркированные мешки.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Сменная обувь после каждого применения обрабатывается дезинфицирующими средствами, разрешенными к применению в Республике Казахстан.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спальном корпусе на каждом этаже должны быть пылесос и бытовой холодильник.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Текущий ремонт зданий и помещений проводится не реже одного раза в год, в зимнее время утепляются.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Влажная уборка помещений проводится ежедневно.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и санитарно-технические приборы в туалетах, умывальных и душевых моются с применением моющих и дезинфицирующих средств, разрешенных к применению в Республике Казахстан. Уборочный инвентарь маркируется и обеззараживается с последующей промывкой и просушкой после каждой уборки.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помещениях дома отдыха проводятся дезинфекционные, дератизационные, дезинсекционные мероприятия в плановом порядке и по эпидемиологическим показаниям.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Постельные принадлежности: подушки, матрацы, одеяла и покрывала, подвергаются не реже одного раза в год дезинфекции камерным методом; постельное белье - стирке после каждого использования, покрывала - не реже одного раза в месяц; чехлы с подушек и матрацев - не реже одного раза в год.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Для курения отводится специально оборудованное место.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Не допускается занимать помещения домов отдыха под общежитие, производственные и общественные кабинеты.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На дом, комнату отдыха выдается санитарный паспорт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731 "Об определении Правил выдачи, учета и ведения санитарного паспорта на объект и транспортное средство (зарегистрированный в Реестре государственной регистрации нормативных правовых актов за № 5899).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Работники, связанные с обслуживанием и питанием машинистов проходят медицинские осмотры, гигиеническое обучение.</w:t>
      </w:r>
    </w:p>
    <w:bookmarkEnd w:id="140"/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территории, сбору отходов потребления, водоснабжению,</w:t>
      </w:r>
      <w:r>
        <w:br/>
      </w:r>
      <w:r>
        <w:rPr>
          <w:rFonts w:ascii="Times New Roman"/>
          <w:b/>
          <w:i w:val="false"/>
          <w:color w:val="000000"/>
        </w:rPr>
        <w:t>канализованию, отоплению, освещению, вентиляции, к условиям</w:t>
      </w:r>
      <w:r>
        <w:br/>
      </w:r>
      <w:r>
        <w:rPr>
          <w:rFonts w:ascii="Times New Roman"/>
          <w:b/>
          <w:i w:val="false"/>
          <w:color w:val="000000"/>
        </w:rPr>
        <w:t>работы с источниками физических факторов, оказывающих</w:t>
      </w:r>
      <w:r>
        <w:br/>
      </w:r>
      <w:r>
        <w:rPr>
          <w:rFonts w:ascii="Times New Roman"/>
          <w:b/>
          <w:i w:val="false"/>
          <w:color w:val="000000"/>
        </w:rPr>
        <w:t>воздействие на человека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сбора мусора устанавливаются контейнеры с крышками. Контейнеры размещаются на асфальтированной или бетонированной огражденной площадке на расстоянии не менее 25 м от окон спального корпуса, спортивных площадок.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Уборка территории проводится ежедневно и по мере необходимости.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Мусор вывозится с территории по мере заполнения контейнеров не более чем на 2/3 объема. Контейнеры очищаются и промываются с применением моющих средств, разрешенных к применению в Республике Казахстан.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Надворные туалеты размещаются на расстоянии не менее 20 м и не более 100 м от здания дома отдыха.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Вода, используемая для хозяйственно-питьевых нужд, должна отвечать санитарно-эпидемиологическим требованиям к хозяйственно-питьевому водоснабжению.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случай отключения централизованного водоснабжения предусматривается резервуар для запаса питьевой воды. Резервуар для питьевой воды очищается, дезинфицируется.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помещениях с постоянным пребыванием людей предусматривается естественное освещение. Все производственные и вспомогательные помещения оборудуются искусственным освещением.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Осветительные приборы своевременно очищаются от загрязнения, перегоревшие лампы заменяются. Светильники в помещениях с мокрым и влажным режимом герметично закрываются защитными плафонами.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спальных комнатах наряду с общим искусственным освещением обеспечивается естественное освещение.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Помещения домов отдыха оборудуются системами отопления, вентиляции и кондиционирования, которые обеспечивают допустимые гигиенические нормативы микроклимата в помещениях и кратность воздухообмена в зависимости от сезона года.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установке приточно-вытяжной вентиляции воздух в каждую спальную комнату подается через регулируемую решетку веерного типа, расположенную во внутренней торцовой стене на высоте 2,5 метра (далее - м). Количество подаваемого воздуха на одного отдыхающего составляет 40 кубических метров в час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/ч). В холодный период года предусматривается подогрев приточного воздуха.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районах с жарким климатом при кондиционировании помещений количество подаваемого наружного воздуха на одного человека принимается с учетом влажности воздуха, а также теплоизоляции ограждающих конструкций здания. Расчетная температура внутреннего воздуха составляет 26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помещении для занятий физкультурой предусматривается подача наружного воздуха в объеме не менее 80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на одного занимающегося физкультурой. Скорость движения воздуха не должна превышать 0,25 метров в секунду.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столовой во всех помещениях предусматривается приточно-вытяжная вентиляция с подогревом приточного воздуха в холодный период года и местная вытяжная вентиляция над кухонной плитой.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Отделка стен и потолков помещений с вентиляционным оборудованием, а также разводящих воздуховодов выполняется из звукопоглощающего материала.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Электромоторы устанавливаются на виброизолирующие основания.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оконных проемах всех помещений домов отдыха локомотивных бригад предусматриваются фрамуги.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уменьшения проникновения окружающего шума в спальные комнаты стена, отделяющая спальную комнату от коридора выполняется из шумопоглощающего материала, двери оборудуются уплотнительными прокладками, окна - раздельные переплеты.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Пол в спальных комнатах и коридорах спального корпуса покрывается ковровыми дорожками или другим звукопоглощающим материалом.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2010 года № 563</w:t>
            </w:r>
          </w:p>
        </w:tc>
      </w:tr>
    </w:tbl>
    <w:bookmarkStart w:name="z1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железнодорожным</w:t>
      </w:r>
      <w:r>
        <w:br/>
      </w:r>
      <w:r>
        <w:rPr>
          <w:rFonts w:ascii="Times New Roman"/>
          <w:b/>
          <w:i w:val="false"/>
          <w:color w:val="000000"/>
        </w:rPr>
        <w:t>вокзалам"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железнодорожным вокзалам" (далее - санитарные правила) устанавливают санитарно-эпидемиологические требования к выбору земельного участка, проектированию, строительству, реконструкции, ремонту и вводу в эксплуатацию и содержанию, хозяйственно-питьевому водоснабжению, к условиям бытового обслуживания и питания, к сбору отходов потребления, условиям работы с источниками физических факторов, оказывающих воздействие на человека, организации и проведению санитарно-противоэпидемических (профилактических) мероприятий, водоснабжению, канализованию, освещению и вентиляции железнодорожных вокзалов.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 следующий термин: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вокзал (далее - вокзал) - комплекс сооружений и устройств, расположенных на одной станции и включающий: здания и павильоны, пассажирские платформы, вокзальные переходы.</w:t>
      </w:r>
    </w:p>
    <w:bookmarkEnd w:id="162"/>
    <w:bookmarkStart w:name="z17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выбору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участка, проектированию, строительству,</w:t>
      </w:r>
      <w:r>
        <w:br/>
      </w:r>
      <w:r>
        <w:rPr>
          <w:rFonts w:ascii="Times New Roman"/>
          <w:b/>
          <w:i w:val="false"/>
          <w:color w:val="000000"/>
        </w:rPr>
        <w:t>реконструкции железнодорожных вокзалов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Выделение земельных участков под строительство, размещение, утверждение проектной документации на строительство, ввод в эксплуатацию вновь построенных и реконструированных зданий вокзала допускается при наличии санитарно-эпидемиологического заключения.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Территория благоустраивается, озеленяется и планируется с учетом отвода дождевых и талых вод в ливневую канализацию. Подъездные пути, пешеходные дорожки, погрузочно-разгрузочные площадки асфальтируются.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количестве железнодорожных путей более двух или частоте движения более четырех поездов в час, между зданием вокзала и пассажирскими платформами оборудуются пешеходные мосты, тоннели или крытые галереи.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составе помещений вокзала с расчетной вместимостью от 700-1500 человек и более предусматриваются: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комната матери и ребенка (далее - КМиР) комнаты длительного отдыха пассажиров (далее - комнаты отдыха), объекты общественного питания и торговли, бытового обслуживания;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санитарно-бытовые помещения для технического персонала;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складские помещения для хранения уборочного инвентаря, оборудования и средств малой механизации;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пункт (далее - медпункт), санитарно-карантинный пункт (далее - СКП).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Залы ожидания пассажиров размещаются в надземных этажах, имеют непосредственную связь с помещениями обслуживания пассажиров, удобно сообщаются с привокзальной площадью и перроном.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Стены и пол всех помещений изготавливаются из материалов, устойчивых к влажной уборке с применением моющих и дезинфицирующих средств, разрешенных к применению в Республике Казахстан.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облицовочные материалы должны соответствовать санитарно-эпидемиологическим требованиям к обеспечению токсикологической безопасности.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Каркас подвесных потолков и облицовка стен изготавливается из звукопоглощающего материала.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билетными кассами площадью на одного кассира не менее 6 метров квадратных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предусматривается свободная зона площадью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Кассы оборудуются приточно-вытяжной вентиляцией, естественным и искусственным освещением в соответствии с  санитарно-эпидемиологическими требованиями к условиям труда. Кассовые окна оборудуются защитными устройствами от сквозняков.</w:t>
      </w:r>
    </w:p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Медпункт располагается на первом этаже и имеет выходы на перрон, во внутренние помещения вокзала. Со стороны перрона к медпункту предусматривается доступ для подъезда специальных автомобилей. В набор помещений входит изолятор. Ширина дверей и их расположение должны обеспечивать проход с носилками.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СКП располагается на первом этаже.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Стационарные камеры хранения располагаются на первом этаже или в подвальном помещении.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вокзалов и расстановка оборудования должны быть доступными для инвалидов и для проезда инвалидов с ограниченной подвижностью.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бойлерной, камерах кондиционирования воздуха, вентиляционных камерах и других помещениях, где имеются источники шума и вибрации, предусматриваются звукоизоляция и виброизоляция.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Туалеты оборудуются отдельными кабинами с унитазами. Для инвалидов предусматриваются специальные кабины длиной 2,3 м, шириной 1,55 м, расстоянием от унитаза до стены - не менее 0,8 м, шириной двери - 0,9 м, которые должны оборудоваться поручнями.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туалетной комнате должно быть: не менее 1 умывальника и 1 электрополотенца из расчета на каждые 4 унитаза.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Количество унитазов рассчитывается исходя из вместимости вокзала. Количество писсуаров в мужских туалетах предусматривается равным количеству унитазов. В женских туалетах оборудуется комната (кабина) гигиены женщин.</w:t>
      </w:r>
    </w:p>
    <w:bookmarkEnd w:id="183"/>
    <w:bookmarkStart w:name="z19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условиям бытового обслуживания, медицинскому обеспечению,</w:t>
      </w:r>
      <w:r>
        <w:br/>
      </w:r>
      <w:r>
        <w:rPr>
          <w:rFonts w:ascii="Times New Roman"/>
          <w:b/>
          <w:i w:val="false"/>
          <w:color w:val="000000"/>
        </w:rPr>
        <w:t>гигиеническому обучению, к содержанию и эксплуатации,</w:t>
      </w:r>
      <w:r>
        <w:br/>
      </w:r>
      <w:r>
        <w:rPr>
          <w:rFonts w:ascii="Times New Roman"/>
          <w:b/>
          <w:i w:val="false"/>
          <w:color w:val="000000"/>
        </w:rPr>
        <w:t>оборудованию, ремонту железнодорожного вокзала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Мебель в залах ожидания (диваны, кресла, сидения) размещается с учетом возможности проведения уборки залов средствами малой механизации. Размеры индивидуальных сидений диванов должны быть высотой спинки не менее 820 миллиметров (далее - мм), шириной сидения не менее 615 мм, высотой сидения от пола не менее 435 мм.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технического персонала (далее - техперсонал) вокзала предусматриваются бытовые помещения (гардеробная, комната для приема пищи).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Помещения для техперсонала оборудуются вытяжной вентиляцией, кранами с подводкой горячей и холодной воды; должны быть емкости для мытья ветоши и инвентаря, сушильный шкаф для уборочного инвентаря. В помещениях предусматривается трап для слива воды, который оборудуется решеткой, песколовкой и гидравлическим затвором.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медпунктах, КМиР, комнатах отдыха, туалетах, курительных комнатах и в других помещениях ежегодно проводится текущий ремонт.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Перед входными дверьми вокзала устанавливаются решетки для очистки обуви.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Текущая уборка залов ожидания пассажиров проводится не менее четырех раз в сутки и по мере необходимости.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здании вокзала отводится место для хранения уборочного инвентаря.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Уборочный инвентарь маркируется. Не допускается использование уборочного инвентаря туалета для уборки других помещений.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помещениях вокзала проводятся дезинфекционные, дезинсекционные, дератизационные мероприятия с использованием средств, зарегистрированных и разрешенных к применению в Республике Казахстан.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Работники вокзала и организаций, связанные с обслуживанием и питанием пассажиров, проходят медицинские осмотры, гигиеническое обучение.</w:t>
      </w:r>
    </w:p>
    <w:bookmarkEnd w:id="194"/>
    <w:bookmarkStart w:name="z20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территории, сбору отходов потребления, водоснабжению,</w:t>
      </w:r>
      <w:r>
        <w:br/>
      </w:r>
      <w:r>
        <w:rPr>
          <w:rFonts w:ascii="Times New Roman"/>
          <w:b/>
          <w:i w:val="false"/>
          <w:color w:val="000000"/>
        </w:rPr>
        <w:t>канализованию, отоплению, освещению, вентиляции, к условиям</w:t>
      </w:r>
      <w:r>
        <w:br/>
      </w:r>
      <w:r>
        <w:rPr>
          <w:rFonts w:ascii="Times New Roman"/>
          <w:b/>
          <w:i w:val="false"/>
          <w:color w:val="000000"/>
        </w:rPr>
        <w:t>работы с источниками физических факторов, оказывающих</w:t>
      </w:r>
      <w:r>
        <w:br/>
      </w:r>
      <w:r>
        <w:rPr>
          <w:rFonts w:ascii="Times New Roman"/>
          <w:b/>
          <w:i w:val="false"/>
          <w:color w:val="000000"/>
        </w:rPr>
        <w:t>воздействие на человека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посадочных перронах, платформах вокзалов предусматриваются урны, которые очищаются от мусора ежедневно и по мере наполнения.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сбора мусора с транзитных пассажирских поездов на перроне устанавливаются контейнеры с крышками, количество определяется из расчета - один контейнер на два вагона.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сбора мусора на территории вокзала устанавливаются контейнеры с крышками. Контейнеры размещаются на асфальтированной или бетонированной площадке с ограждением. Площадка мусоросборника располагается на расстоянии не менее 25 м от здания вокзала, объектов продовольственной торговли, общественного питания, от жилых домов.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Мусор вывозится с территории по мере заполнения контейнеров не более чем на 2/3 объема. Контейнеры очищаются и промываются с применением моющих средств, разрешенных к применению в Республике Казахстан.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Мытье и дезинфекция урн и контейнеров проводится на специальной бетонированной или асфальтированной площадке, имеющей сток в канализацию.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Уборка территории вокзала проводится ежедневно и по мере необходимости.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Вода, используемая для хозяйственно-бытовых и питьевых нужд, должна отвечать санитарно-эпидемиологическим требованиям к хозяйственно-питьевому водоснабжению.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доступных местах для обеспечения пассажиров и обслуживающего персонала питьевой водой предусматриваются водоразборные краны, питьевые фонтанчики или сатураторные установки.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перронах и платформах предусматривается кран технического водопровода для поливки и влажной уборки территории.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железнодорожных вокзалах, где отсутствует централизованный водопровод и канализация, на расстоянии 50 м от здания вокзала устраивается надворный туалет с водонепроницаемым выгребом.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Помещения пассажирских вокзалов оборудуются системами отопления, вентиляции и кондиционирования, обеспечивающие соответствующие микроклиматические параметры воздуха и кратность воздухообмена.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Все наружные входы оборудуются воздушно-тепловыми завесами или отапливаемыми тамбурами.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Скорость движения воздуха в зоне пребывания человека не должна превышать 0,3 метров в секунду.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Воздухозаборные устройства располагаются в местах, исключающих попадание в них загрязненного воздуха, газов, воды.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Рециркуляционный воздух очищается с помощью обеспыливающих и обеззараживающих фильтров, приточный - обеспыливающими фильтрами.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Концентрация пыли в воздухе помещений в зоне дыхания пассажиров допускается не более 0,5 миллиграмм кубических метров, концентрация углекислого газа - не более 0,1 %.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Размещение фрамуг, решеток приточных и вытяжных систем вентиляции должно обеспечивать равномерный воздухообмен по всему помещению и возможность сквозного проветривания комнат. Относительная влажность воздуха допускается в пределах 30-60%.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Механическая приточная система вентиляции должна обеспечивать подачу в помещения с естественным проветриванием наружный воздух в объеме не менее 30 кубических метров в час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/час) на одного человека в летнее время и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- зимой и в переходный период года. В подземные и наземные помещения, без естественного света должно подаваться не менее 60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во все сезоны года; в билетные кассы - не менее 100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на одну кабину.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помещениях с постоянным пребыванием людей предусматривается естественное освещение. Все производственные и вспомогательные помещения оборудуются искусственным освещением.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Осветительные приборы в помещениях вокзала и на территории своевременно очищаются от загрязнения, перегоревшие лампы заменяются. Светильники в помещениях с мокрым и влажным режимом герметично закрываются защитными плафонами.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Окна и оконные витражи должны открываться и быть доступными для мытья между рамами, иметь устройства для открывания фрамуг.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Аварийное освещение предусматривается в следующих помещениях вокзала: вестибюлях, пешеходных тоннелях, коридорах и лестницах; в отдельных помещениях, где одновременно может находиться более 100 человек; в помещениях КМиР, комнатах отдыха и медпунктах.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аварийном освещении допускается освещенность на полу не менее 1 люкс.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спальных помещениях КМиР и комнатах отдыха предусматривается дежурное освещение.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Зал ожидания оборудуется солнцезащитными устройствами на окнах или солнцезащитными покрытиями.</w:t>
      </w:r>
    </w:p>
    <w:bookmarkEnd w:id="220"/>
    <w:bookmarkStart w:name="z23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эксплуатации, оборудованию комнат матери и ребенка и комнат</w:t>
      </w:r>
      <w:r>
        <w:br/>
      </w:r>
      <w:r>
        <w:rPr>
          <w:rFonts w:ascii="Times New Roman"/>
          <w:b/>
          <w:i w:val="false"/>
          <w:color w:val="000000"/>
        </w:rPr>
        <w:t>длительного отдыха пассажиров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КМиР размещаются в наименее шумной и изолированной наземной части вокзала и состоит из спальных и игровых помещений.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мест в одной спальной комнате допускается не более четырех.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КМиР устанавливаются пеленальные столики, детские кроватки, кровати или диваны для взрослых.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КМиР предусматриваются комнаты для приема пищи и глажения белья, душевые кабины, комната для стирки с сушильным шкафом, санитарный узел с отдельными кабинами для детей и взрослых, умывальная раковина.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Окна спальных и игровых комнат КМиР не допускается располагать над окнами кухни и санитарных узлов.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КМиР и комнаты отдыха пассажиров оборудуются гардеробными с индивидуальными шкафами для хранения верхней одежды, кроватями, тумбочками, столом, креслами (стульями) по числу мест, светильниками, зеркалом и необходимым набором посуды.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Отдыхающий обеспечивается комплектом постельных принадлежностей (матрац и подушка в чехлах, одеяло, покрывало, наволочка, две простыни или одна простыня и пододеяльник, полотенце). Допускается применение постельного белья одноразового использования.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Постельные принадлежности: подушки, матрацы, одеяла и покрывала подвергаются химической чистке один раз в год и по мере загрязнения и не реже одного раза в год - дезинфекции камерным методом; постельное белье - стирке после каждого использования; покрывала - стирке не реже одного раза в месяц; чехлы с подушек и матрацев - стирке не реже одного раза в год.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хранения чистого и использованного (в промаркированных мешках) постельного белья, специальной одежды и личной одежды персонала предусматриваются раздельные шкафы.</w:t>
      </w:r>
    </w:p>
    <w:bookmarkEnd w:id="2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