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d726" w14:textId="bc8d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уплаты налога на добавленную стоимость методом зачета по товарам, импортируемым на территорию Республики Казахстан с территории государств-членов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июля 2010 года № 349. Зарегистрирован в Министерстве юстиции Республики Казахстан 2 августа 2010 года № 6366. Утратил силу приказом и.о. Министра финансов Республики Казахстан от 2 мая 2012 года №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финансов РК от 02.05.2012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введении в действие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уплаты налога на добавленную стоимость методом зачета по товарам, импортируемым на территорию Республики Казахстан с территории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 и распространяется на отношения, возникшие с 1 июля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2010 года № 349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применения уплаты налога на добавленную стоимость</w:t>
      </w:r>
      <w:r>
        <w:br/>
      </w:r>
      <w:r>
        <w:rPr>
          <w:rFonts w:ascii="Times New Roman"/>
          <w:b/>
          <w:i w:val="false"/>
          <w:color w:val="000000"/>
        </w:rPr>
        <w:t>
методом зачета по товарам, импортируемым на территорию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с территории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применения уплаты налога на добавленную стоимость методом зачета по товарам, импортируемым на территорию Республики Казахстан с территории государств-членов таможенного союза (далее –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введении в действие Кодекса Республики Казахстан "О налогах и других обязательных платежах в бюджет" (Налоговый кодекс) (далее – Закон о введении) и определяют порядок уплаты налога на добавленную стоимость (далее – НДС) методом зачета по товарам,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введении, импортируемым на территорию Республики Казахстан с территории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Уплата НДС методом зачета по товарам, импортируемым на территорию Республики Казахстан с территории государств-членов таможенного союза, осуществляется при выполнении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товары включены в перечень товаров,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2003 года № 269;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орган налоговой службы представлено Обязательство по отражению в декларации по НДС суммы НДС, подлежащей уплате по импорту товаров,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введении, и целевому использованию указанных товаров по форме согласно приложению к настоящим Правилам (далее – Обязательство).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Обязательство представляется в орган налоговой службы плательщиком НДС не позднее 20-го числа месяца, следующего за налоговым периодом, одновременно с декларацией по косвенным налогам по импортируемым товарам и документами, указанными в пункте 3 статьи 276-20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Обязательству прилагается заключение по коду Товарной номенклатуры внешнеэкономической деятельности, выдаваемый таможенными органами Республики Казахстан на контракт.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если контрактом предусмотрено несколько поставок такого товара, то оригинал заключения по коду Товарной номенклатуры внешнеэкономической деятельности представляется только по первой поставке, а по последующим поставкам представляется копия такого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приказа Министра финансов РК от 25.02.2011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Обязательство заполняется в двух экземплярах, один из которых возвращается налогоплательщику с отметкой налогового органа о приеме.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основании Обязательства ввоз товаров производится без фактической уплаты НДС при условии уплаты акцизов по подакцизным товарам в установленном налоговым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Сумма НДС, указанная в Обязательстве, отражается в декларации по НДС одновременно в начислении и зачете в порядке, установленном налоговым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Дальнейшая реализация товаров, указанных в статье 49-1 Закона о введении, подлежит обложению НДС, кроме передачи имущества в лизинг.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нарушения в течение срока исковой давности с даты ввоза товаров на территорию Республики Казахстан требований, установленных пунктом 49-1 Закона о введении, нецелевого использования товаров,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введении, и невыполнения положений пунктов 2, 4 и 7 настоящих Правил НДС на ввозимые на территорию Республики Казахстан с территории государств-членов таможенного союза товары подлежит уплате с начислением пени со срока, установленного для уплаты налога на добавленную стоимость при ввозе товаров с территории государств-членов таможенного союза на территорию Республики Казахстан, в порядке и размере, которые определены налоговым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настоящих Правил также распространяются на товары, импортированные на территорию Республики Казахстан с территории государств-членов таможенного союза, по договорам (контрактам) лизинга в части суммы НДС, приходящейся на сумму лизингового платежа, предусмотренного договором лизинга, без учета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приказом Министра финансов РК от 25.02.2011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Правилам применения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уплаты налога на добавленную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стоимость методом зачета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товарам, импортируемым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территорию Республики Казахстан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государств-членов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приказа Министра финансов РК от 25.02.2011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форма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Обязательство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по отражению в декларации по налогу на добавленную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суммы налога на добавленную стоимость, подлежащей уплате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методом зачета по импорту товаров, и об их целевом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использовании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Раздел 1. Общая информация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Получатель/импортер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либо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налогоплательщика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 (ИИН/БИН) налогоплательщика при его наличии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постановке на регистрационный учет по НДС серия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выдано "___"_________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 налоговой службы)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Раздел 2. Отражение в декларации по налогу на добавленную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стоимость суммы налога на добавленную стоимость,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подлежащей уплате методом зачета по импорту товаров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Обязуюсь отразить в декларации по налогу на добавленную стоимость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(налоговый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сумму налога на добавленную стоимость, подлежащего уплате в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методом зачета (тенге)______________________________________________ (___________________________________________________________________)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Раздел 3. Целевое использование товаров, уплата налога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добавленную стоимость по которым производится методом зачета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качестве товаров завезены: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наименование товаров, ТН ВЭД (код единой товарной номенклатуры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внешнеэкономической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 по коду Товарной номенклатуры внешнеэкономической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_____________________________________________________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"____"__________ 20___ года № 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чем, обязуюсь использовать указанные товары строго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их целевым назначением, то есть не для дальнейшей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реализации, за исключением передачи в финансовый лизинг.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нецелевого использования указанных товаров обязуюсь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уплатить сумму налога на добавленную стоимость и пени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налоговым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___________________________________________________/_________/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 налогоплательщика)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Обязательства "____"__________________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___________________________________________________/_________/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>(Ф.И.О. должностного лица, принявшего Обязательства)        (подпись)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приема Обязательства "____"__________________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М.Ш. органа налоговой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. Обязательство представляется в органы налоговой службы в двух экземплярах одновременно с декларацией по косвенным налогам по импортированным товарам и документами,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276-20 Кодекса Республики Казахстан "О налогах и других обязательных платежах в бюджет"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национальных реестрах идентификационных номеров" ИИН/БИН подлежит обязательному заполнению при представлении Обязательства с 1 января 2012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header.xml" Type="http://schemas.openxmlformats.org/officeDocument/2006/relationships/header" Id="rId3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