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951" w14:textId="dcf8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гражданской авиации Министерства транспорта и коммуникаций Республики Казахстан от 19 декабря 2002 года № 832-ю "Об утверждении Правил электросветотехнического обеспечения полетов в гражданской авиации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25 марта 2010 года № 155. Зарегистрирован в Министерстве юстиции Республики Казахстан 19 июля 2010 года № 6337. Утратил силу призом и.о. Министра транспорта и коммуникаций Республики Казахстан от 30 сентября 2010 года № 442.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30.09.2010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эксплуатации систем светосигнального оборудования аэродромов в гражданской авиации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декабря 2002 года № 832-ю "Об утверждении Правил электросветотехнического обеспечения полетов в гражданской авиации Республики Казахстан" (зарегистрированный в Реестре государственной регистрации нормативных правовых актов за № 2126)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электросветотехнического обеспечения полетов в гражданской авиации Республики Казахстан,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"но не реже 1 раза в полугодие" заменить словами "не реже 1 раза в год";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"не реже 1 раза в квартал" заменить словами "не реже 1 раза в год";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"но не реже 1 раза в полугодие" заменить словами "не реже 1 раза в год".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обеспечить предоставление настоящего приказа в Министерство юстиции Республики Казахстан для государственной регистрации.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 С.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В.К.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С.К. Нокин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