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d4a6" w14:textId="bf9d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Правления Национального Банка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мая 2010 года № 50. Зарегистрировано в Министерстве юстиции Республики Казахстан 23 июня 2010 года № 6303. Утратил силу постановлением Правления Национального Банка Республики Казахстан от 24 августа 2012 года № 258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постановлением Правления Национального Банка РК от 24.08.2012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нормативных правовых актов Национального Банка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марта 1999 года № 37 "Об утверждении Правил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операций" (зарегистрированное в Реестре государственной регистрации нормативных правовых актов под № 754)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"Инструкции" заменить словом "Требований";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"уровня," заменить словами "уровня 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10 октября 2002 года № 401 "Об утверждении Правил лицензирования и регулирования деятельности по инкассации банкнот, монет и ценностей юридических лиц, не являющихся банками" (зарегистрированное в Реестре государственной регистрации нормативных правовых актов под № 2062)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и регулирования деятельности по инкассации банкнот, монет и ценностей юридических лиц, не являющихся банками,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"13. Совмещение деятельности по пересчету, сортировке, упаковке, хранению банкнот, монет и ценностей, а также их выдаче банкам и их клиентам по поручению банков осуществляется при наличии заключения Национального Банка о соответствии помещений, указанных в пункте 12 настоящих Правил, Требованиям по организации охраны и устройству помещений.";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"Инструкцией" заменить словом "Требованиями";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"требованиям Инструкции" заменить словом "Требованиям".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двадцати одного дня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работе с наличными деньгами (Шегенов Г.Б.):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(Уртембаев А.К.)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Объединения юридических лиц "Ассоциация финансистов Казахстана" и организаций, осуществляющих операции по инкассации банкнот, монет и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организационной работы, внешних и общественных связей (Терентьев А.Л.) в трехдневный срок со дня получения от Департамента по работе с наличными деньгами заявки на опубликование принять меры к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Национального Банка Республики Казахстан Альжанова Б.А.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