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6520" w14:textId="35e6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от 23 марта 2005 года № 93-ОД "Об утверждении Правил утверждения временных понижающих коэффициентов к тарифам (ценам, ставкам сборов) на услуги по транспортировке воды по магистральным трубопроводам и (или) каналам"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28 апреля 2010 года № 127-ОД. Зарегистрирован в Министерстве юстиции Республики Казахстан 31 мая 2010 года № 6264. Утратил силу приказом Министра национальной экономики Республики Казахстан от 4 мая 2018 года № 176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04.05.2018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и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23 марта 2005 года № 93-ОД "Об утверждении Правил утверждения временных понижающих коэффициентов к тарифам (ценам, ставкам сборов) на услуги по транспортировке воды по магистральным трубопроводам и (или) каналам" (зарегистрированный в Реестре государственной регистрации нормативных правовых актов за № 3536),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"Руководствуясь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и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нижнем углу гриф "Согласован: Председатель Налогового Комитета Министерства финансов Республики Казахстан 30 марта 2005 г." исключить;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временных понижающих коэффициентов к тарифам (ценам, ставкам сборов) на услуги по транспортировке воды по магистральным трубопроводам и (или) каналам, утвержденных указанным приказом: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"монополиях" дополнить словами "и регулируемых рынках";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седьмой и девятый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"потребитель -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- государственный орган, осуществляющий руководство в сферах естественных монополий и на регулируемых рынках;";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после слов "Республики Казахстан" дополнить словами "о естественных монополиях и регулируемых рынках";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 слова "Налоговый комитет Министерства финансов Республики Казахстан (далее - Налоговый комитет) и" исключить;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 и по всему тексту слова "Налоговый комитет,", "Налоговым комитетом", ", Налоговым комитетом", "Налогового комитета,", "и Налоговому комитету", ", Налоговый комитет" исключить;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18 слова "Налоговый комитет, компетентный орган" заменить словами "Компетентный орган".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Куришбаев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2010 год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Жамишев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 2010 год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