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42e8" w14:textId="6c54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14 сентября 2007 года № 260 "Об утверждении Правил обращения с секретными объектами промышленной собственности, создаваемыми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23 апреля 2010 года № 142а. Зарегистрирован в Министерстве юстиции Республики Казахстан 17 мая 2010 года № 6233. Утратил силу приказом Министра юстиции Республики Казахстан от 24 февраля 2012 года № 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приказом Министра юстиции РК от 24.02.2012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законодательства в сфере обращения с секретными объектами промышленной собственности,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14 сентября 2007 года № 260 "Об утверждении Правил обращения с секретными объектами промышленной собственности, создаваемыми в Республике Казахстан" (зарегистрированный в Реестре государственной регистрации нормативных правовых актов за № 4976, опубликованный в газете "Юридическая газета" от 16 ноября 2007 года № 176)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слова "Правил обращения", "прилагаемые Правила обращения" заменить соответственно словами "Инструкции по обращению", "прилагаемую Инструкцию по обращению";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Приказа на государственном языке внесено изменение;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обращения с секретными объектами промышленной собственности, создаваемыми в Республике Казахстан, утвержденных указанным приказом (далее - Правила):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Правил слова "Правила обращения", "Настоящие Правила обращения", "далее - Правила", "разработаны", "определяют", "настоящих Правилах", "настоящими Правилами", "настоящих Правил" заменить соответственно словами "Инструкция по обращению", "Настоящая Инструкция по обращению", "далее - Инструкция", "разработана", "детализирует", "настоящей Инструкции", "настоящей Инструкцией", "настоящей Инструкции";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Возражения на результаты экспертизы об отказе в выдаче охранного документа на секретный объект промышленной собственности рассматриваются по месту проведения экспертизы. Окончательные решения, принятые по указанным возражениям, могут быть обжалованы в соответствии с нормами Патентного закона";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после слов "соответствующая оплата" дополнить словами "в соответствии с действующим законодательством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правам интеллектуальной собственности Министерства юстиции Республики Казахстан в установленном законодательством порядке обеспечить представление настоящего приказа для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Д. Куставлетов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