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c701" w14:textId="242c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19 апреля 2004 года № 165-I "Об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апреля 2010 года № 175. Зарегистрирован в Министерстве юстиции Республики Казахстан 6 мая 2010 года № 6215. Утратил силу приказом Министра транспорта и коммуникаций Республики Казахстан от 27 апреля 2012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27.04.2012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в целях обеспечения сохранности автомобильных дорог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апреля 2004 года № 165-I "Об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периоды" (зарегистрированный в Реестре государственной регистрации нормативных правовых актов за № 2857, опубликованный в "Бюллетене нормативных правовых актов центральных исполнительных и иных государственных органов Республики Казахстан", 2004 г., № 29-32, ст. 961, в газете "Официальная газета" 4 декабря 2004 года № 49 (206))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Ввести на автомобильных дорогах общего пользования республиканского значения Республики Казахстан временные ограничения движения автотранспортных средств с нагрузкой на ось до 8 тонн, за исключением автотранспортных средств перевозчиков, осуществляющих международные перевозки грузов и пассажиров в соответствии с международными соглашениями, транспортных средств, занятых на мероприятиях по предупреждению и ликвидации чрезвычайных ситуаций, перевозящих скоропортящиеся грузы и непосредственно занятых на дорожно-строительных работах по существующему покрытию на участках, переданных подрядным организациям для проведения работ по реконструкции".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(Сагинов З.С.)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апреля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