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d65e" w14:textId="bbdd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транспортировки (перемещения) перемещаемых (перевозимых) объектов на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29 марта 2010 года № 204. Зарегистрирован в Министерстве юстиции Республики Казахстан 28 апреля 2010 года № 6194.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от 10 июля 2002 года "О ветеринарии"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транспортировки (перемещения) перемещаемых (перевозимых) объектов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животноводства и ветеринарной безопасности  Министерства сельского хозяйства Республики Казахстан (Токсеитова Р.А.)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Премьер-Министра-Министра сельского хозяйства Республики Казахстан от 16 апреля 2003 года № 206 "Об утверждении Правил транспортировки подконтрольных госветнадзору грузов на территории республики" (зарегистрированный в Реестре государственной регистрации  нормативных правовых актов за № 2359).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Куришбаев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Министр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коммуникации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 А. Кусаинов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25 марта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сельского 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марта 2010 года № 204   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транспортировки (перемещения) перемещаемых (перевозимых) объектов на территории Республики Казахстан 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транспортировки (перемещения) перемещаемых (перевозимых) объектов на территории Республики Казахстан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от 10 июля 2002 года  "О ветеринарии" и определяет порядок транспортировки (перемещения) перемещаемых (перевозимых) объектов на территории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ветеринарный 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ветеринарный документ, выдаваемый главным государственным ветеринарно-санитарным инспектором города республиканского значения, столицы и его заместителем, государственным ветеринарно-санитарным инспектором района (города областного значения) на объекты государственного ветеринарно-санитарного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ветеринарная 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выдаваемый ветеринарным врачом подразделения местного исполнительного органа города районного значения, поселка, аула (села), сельского округа, осуществляющего деятельность в области ветеринарии, на животное, об эпизоотической ситуации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дезинфекция – комплекс процедур, направленных на уничтожение микроорганизмов – возбудителей заболеваний животных (бактерий, вирусов, грибков, риккетсий, простейших);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корма – продукция растительного, животного, минерального, микробиологического, химического происхождения, используемая для кормления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мездра – слой шкуры, отделяемый от дермы при выделке кожи;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подстилка – слой материалов, используемых для создания животным мягкого, сухого, чистого и теплого ложа;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перемещаемые (перевозимые) объекты – подконтрольные государственному </w:t>
      </w:r>
      <w:r>
        <w:rPr>
          <w:rFonts w:ascii="Times New Roman"/>
          <w:b w:val="false"/>
          <w:i w:val="false"/>
          <w:color w:val="000000"/>
          <w:sz w:val="28"/>
        </w:rPr>
        <w:t>ветеринарно-санитарному контролю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перемещаемые (перевозимые) объекты (далее – перемещаемые (перевозимые) объекты) – животные, половые и соматические клетки животных, штаммы возбудителей болезней животных, продукция и сырье животного происхождения, ветеринарные препараты, корма и кормовые добавки, патологический материал или пробы, отбираемые из них, пробы воды, атрибуты ветеринарного и зоогигиенического назначения, а также используемые для их упаковки и перевозки все виды тары и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транспортировка – комплекс процедур, связанных с перемещением перемещаемых (перевозимых) объектов из одного пункта в другой, с использованием любых средств перевозки (автомобильная, железнодорожная, воздушная, водная).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Маршруты транспортировки (перемещения) сельскохозяйственных животных (скотопрогонные трассы) определяются местными исполнительными органами района (города областного значения) по согласованию с главными государственными ветеринарно-санитарными инспекторами соответствующих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Перемещаемые (перевозимые) объекты, подлежащие транспортировке (перемещению) сопровождаются ветеринарными документами, выданными в соответствии с Правилами выдачи ветеринарных документов на объекты государственного ветеринарно-санитарного контроля,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31 декабря 2009 года № 761 (зарегистрирован в Реестре государственной регистрации нормативных правовых актов за № 6029).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Транспортировка (перемещение) перемещаемых (перевозимых) объектов без ветеринарных документов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Транспортные средства, используемые и использованные для транспортировки (перемещения) перемещаемых (перевозимых) объектов, подлежат обработке в соответствии с Правилами ветеринарно-санитарной обработки транспортных средств (автомобильный, железнодорожный, воздушный, водный) до и после перевозки в них животных и других подконтрольных государственному ветеринарному контролю грузов,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июля 2006 года № 432 (зарегистрирован в Реестре государственной регистрации нормативных правовых актов за № 4339).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транспортировке (перемещении) животных и птиц  грузоотправитель обеспечивает их водой, доброкачественными кормами и подстилкой, на период 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Государственный ветеринарно-санитарный контроль (далее - контроль) перемещаемых (перевозимых) объектов при их транспортировке (перемещении), погрузке, выгрузке осуществляется государственными ветеринарно-санитарными инспекторами территорий (далее – Инспектор), где производится их погрузка, выгрузка, а также территорий, по которым проходят маршруты транспортировки (перемещения).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Инспектор при погрузке перемещаемых (перевозимых) объектов осуществляет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 наличием ветеринарных документов на перемещаемые (перевозимые) объекты, подлежащие транспортировке (перемещению) (правильность (полнота) заполнения ветеринарных документов, наличие подписей и оттисков печатей, выдавшего ветеринарный документ);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 состоянием транспортных средств  и соблюдением температурного режима (транспортных средств и продукции) на соответствие их ветеринарным (ветеринарно-санитарных)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  наличием документов свидетельствующих о проведенной обработке транспортных средств используемых для транспортировки (перемещения)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 соответствием наименования перемещаемого (перевозимого) объекта, его веса (объема), общего количества, маркировки  указанных в ветеринарных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 соблюдением ветеринарных (ветеринарно-санитарных) требований к режиму и условиям транспортировки перемещаемого (перевозимого)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перемещении живых животных проводят ветеринарный осмотр животных (выборочную термометрию, измерение пульса и дыхания).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Животные доставляются на место погрузки (железнодорожная станция, порт, пристань) не позднее, чем за 3 часа до начала погрузки и подлежат ветеринарному осмотру Инспектором соответствующей территории. Инспектор определяет состояние здоровья животных, а также возможность их транспортировки (перемещения).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обнаружении больных или подозрительных в заболевании заразными болезнями животных и птиц, несоответствия данных, указанных в ветеринарных документах, или отсутствия ветеринарных документов, Инспектор с участием грузоотправителя, составляет </w:t>
      </w:r>
      <w:r>
        <w:rPr>
          <w:rFonts w:ascii="Times New Roman"/>
          <w:b w:val="false"/>
          <w:i w:val="false"/>
          <w:color w:val="000000"/>
          <w:sz w:val="28"/>
        </w:rPr>
        <w:t>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ветеринарно-санитарного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контроля Инспектор в ветеринарном документе делает отметку о разрешении погрузки, выгрузки перемещаемых (перевозимых) объектов.</w:t>
      </w:r>
    </w:p>
    <w:bookmarkEnd w:id="3"/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транспортировки (перемещения) животных и птиц</w:t>
      </w:r>
      <w:r>
        <w:br/>
      </w:r>
      <w:r>
        <w:rPr>
          <w:rFonts w:ascii="Times New Roman"/>
          <w:b/>
          <w:i w:val="false"/>
          <w:color w:val="000000"/>
        </w:rPr>
        <w:t>
(включая пчел) автотранспортными средствами</w:t>
      </w:r>
    </w:p>
    <w:bookmarkEnd w:id="4"/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 </w:t>
      </w:r>
      <w:r>
        <w:rPr>
          <w:rFonts w:ascii="Times New Roman"/>
          <w:b w:val="false"/>
          <w:i w:val="false"/>
          <w:color w:val="000000"/>
          <w:sz w:val="28"/>
        </w:rPr>
        <w:t>перевозки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крупного рогатого скота и лошадей, используются автотранспортные средства (скотовозы) с деревянным полом, покрытым слоем подстилки (опилки, солома) и имеющие высоту борта до 2 метров от пола кузова и до 1,5 метра - для транспортировки овец, коз и свиней и установку поперечных и продольных брусьев.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Животных, подлежащих транспортировке (перемещению) размещают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головой вперед и прочно привязывают крупных животных (лошадей, коров, быков, верблюдов). Лошадей перед погрузкой расковывают;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без привязи, в количестве, позволяющем всем животным лежать в кузове автотранспортного средства (молодняк крупного рогатого скота в возрасте до двух лет, свиней, овец и коз и других мелких животных);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птиц перевозят в специально оборудованных клетках плотным, жиженепроницаемым дном, с достаточным количеством подстилки и обеспечивается  свободной циркуляции воздуха в клетках. Допускается погрузка клеток  ярусами (но не более четырех).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Перемещаемые (перевозимые) животные сопровождаются проводником в независимости от количества перемещаемых (перевозимых) животных. Проводники животных находится в кабине автотранспортного средства или в кузове автотранспортного средства около животных при наличии оборудованного специального места, отгороженного от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Поение животных в пути производится не менее одного раза в день в зимний период и не менее двух раз в летний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Транспортируют (перемещают) животных в автотранспортных средствах с особой осторожностью, без резких рывков и торможений.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Транспортировку (перемещение) живой рыбы, раков  осуществляют в специально приспособленной для этой цели емкости.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Грузоотправитель доставляет к погрузке рыбу, раков в чистой, прозрачной воде, не содержащей вредных примесей, и содержащей кислород в концентрации, необходимой для нормальной жизнедеятельности рыб, раков в пути. При транспортировке (перемещении) рыб, раков на дальние расстояния грузоотправитель заблаговременно определяет пункты, в которых допускается смена или добавление воды в емкости с рыбой, раками.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Пчел перевозят в ульях, ящиках - пакетах, соответствующим образом подготовленных для транспортировки, а пакеты в прочных фанерных ящиках с металлической сеткой для вентиляции.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перевозке ульев на подставках их стягивают стальной лентой, ставят в два, три или четыре яруса с помощью специальных рам.</w:t>
      </w:r>
    </w:p>
    <w:bookmarkEnd w:id="5"/>
    <w:bookmarkStart w:name="z4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транспортировки (перемещения)</w:t>
      </w:r>
      <w:r>
        <w:br/>
      </w:r>
      <w:r>
        <w:rPr>
          <w:rFonts w:ascii="Times New Roman"/>
          <w:b/>
          <w:i w:val="false"/>
          <w:color w:val="000000"/>
        </w:rPr>
        <w:t>
животных и птиц воздушным транспортом</w:t>
      </w:r>
    </w:p>
    <w:bookmarkEnd w:id="6"/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Перед отправкой животных и птиц отправитель согласовывает с представителем авиакомпании: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тип самолета, используемого к транспортировке (перемещению)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каких грузовых отсеках самолета, и при каком температурном режиме осуществляется их транспортировка (перемещение);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необходимость дополнительного оборудования и обеспеченность инвентарем для транспортировки (перевозки) животных и птиц (специальные клетки, вид подстилочного материала, устройства для кормления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Для предотвращения повреждений оборудования самолетов, предотвращения загрязнения пол самолета закрывают брезентом или другим влагонепроницаемым материалом и поглощающими влагу веществами. Весь необходимый инвентарь, подстилочный материал обеспечивается отправителем.</w:t>
      </w:r>
    </w:p>
    <w:bookmarkEnd w:id="7"/>
    <w:bookmarkStart w:name="z5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транспортировки (перемещения) животных и</w:t>
      </w:r>
      <w:r>
        <w:br/>
      </w:r>
      <w:r>
        <w:rPr>
          <w:rFonts w:ascii="Times New Roman"/>
          <w:b/>
          <w:i w:val="false"/>
          <w:color w:val="000000"/>
        </w:rPr>
        <w:t>
птиц (включая пчел) железнодорожным транспортом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Погрузка и выгрузка животных и птиц в (из) вагоны производится на станциях, оборудованных скотопогрузочными платформами. Допускается погрузка (выгрузка) животных с платформ общего пользования или с площадок по трапам.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 транспортировке (перемещении) животных и птиц в  вагонах оборудования и приспособления для кормления, поения, предметы ухода за животными предоставляет грузоотправитель.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Животных, подлежащих </w:t>
      </w:r>
      <w:r>
        <w:rPr>
          <w:rFonts w:ascii="Times New Roman"/>
          <w:b w:val="false"/>
          <w:i w:val="false"/>
          <w:color w:val="000000"/>
          <w:sz w:val="28"/>
        </w:rPr>
        <w:t>транспортировке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(перемещению)  железнодорожным транспортом размещают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лошадей параллельно продольной оси вагона головами к междверному пространству, для прохода проводника в средних рядах устанавливается на одну лошадь меньше, чем в крайних. Допускается транспортировка (перемещение) лошадей в раскованном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крупный рогатый скот поперечным или продольным способом. При поперечном способе перед погрузкой к несъемным доскам продольной стены вагона прикрепляются шурупами железные кольца (или скобы) из расчета одно кольцо на 1-2 животных. У торцовых стен вагона настилают полки, состоящие каждая из двух досок, укладываемых на несъемные доски поперек вагона вплотную к лобовым стенам вагона. После погрузки крупного рогатого скота в дверных проемах вагонов устанавливаются решетки.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продольном способе крупный рогатый скот размещается параллельно продольной оси вагона головами к междверному пространству с установлением в дверных проемах решеток.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Совместная транспортировка (перемещение) в одном вагоне   разных видов животных и птиц допускается при условии отделения их друг от друга надежными перегородками.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Мелких животных (хомяки, морские свинки и другие)  транспортируют (перемещают) в клетках и ящиках в несколько ярусов с промежутками между верхней клеткой и крышей по боковой стене вагона не менее 0,2 метров. Ящики и клетки устанавливаются у продольных стен таким образом, чтобы оставался проход для ухода за животными и вентиляции. Клетки и ящики имеют непроницаемое дно и надежно закрепляются после погрузки.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Пушных зверей, в зависимости от их вида, перемещают в металлических или прочных деревянных клетках с металлической решетчатой дверцей с прочными запорами, исключающими возможность самооткрывания.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Очистка транспортных средств при транспортировке (перемещении) животных в пути следования производится проводниками и выгружаются в пункте назначения или на станциях по маршруту следования, установленных и согласованных с начальниками 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Живых рыб, раков перевозят в чистой, прозрачной воде, не содержащей вредных примесей, и содержащей кислород в концентрации, необходимой для нормальной жизнедеятельности рыб, раков в пути. При транспортировке (перемещении) рыб, раков на дальние расстояния грузоотправитель заблаговременно определяет пункты, в которых допускается смена или добавление воды в емкости с рыбой, раками.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Пчел перевозят в ульях, ящиках - пакетах, соответствующим образом подготовленных для транспортировки, а пакеты в прочных фанерных ящиках с металлической сеткой для вентиляции.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перевозке ульев на подставках их стягивают стальной лентой, ставят в два, три или четыре яруса с помощью специальных рам.</w:t>
      </w:r>
    </w:p>
    <w:bookmarkEnd w:id="9"/>
    <w:bookmarkStart w:name="z6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транспортировки (перемещения) продукции животного</w:t>
      </w:r>
      <w:r>
        <w:br/>
      </w:r>
      <w:r>
        <w:rPr>
          <w:rFonts w:ascii="Times New Roman"/>
          <w:b/>
          <w:i w:val="false"/>
          <w:color w:val="000000"/>
        </w:rPr>
        <w:t>
происхождения автотранспортными средствами</w:t>
      </w:r>
    </w:p>
    <w:bookmarkEnd w:id="10"/>
    <w:bookmarkStart w:name="z6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Транспортировка (перемещение) продукции животного происхождения за пределы области осуществляется в специальных оборудованных автотранспортных средствах с соблюдением технических условий (порядок укладки или подвески мяса, температурный режим, действие системы охлаждения).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(перемещении) продукции животного происхождения соблюдается температурный режим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Транспортировка (перемещение) мяса животных автотранспортными средствами допускается в охлажденном, замороженном или остывшем состоянии (подвергнутое остыванию в течение 6 часов, с образованием корочки подсыхания).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Транспортировка (перемещение) парного или дефростированного (подвергнутого размораживанию) мяса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При транспортировке (перемещении) остывшего и охлажденного мяса (кроме тушек птицы) на близкие расстояния, разрешается грузить его навалом, но не более чем в два слоя. Пол кузова автотранспортного средства моют, застилают чистым брезентом, а затем чистым материалом. Сверху мясо закрывают чистым материалом.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Тушки птицы укладывают в ящики.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Находиться в кузове автотранспортного средства вместе с погруженным мясом или мясной продукцией рабочим – грузчикам или другим лицам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Транспортировка (перемещение) мяса не допускается в автотранспортных средствах: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пропитанных (загрязненных) нефтепродуктами или веществами с резким запахом;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другой продукцией, имеющей остроспецифический запах.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Рыбу транспортируют охлажденную, мороженую, соленую и других видов обработки. Охлажденную рыбу доставляют к транспортировке в ящиках или бочках, мороженую – в ящиках, коробках, соленую – в бочках.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Пчел перевозят в ульях, ящиках. Воск, предназначенный для транспортировки, упаковывают в чистые без посторонних запахов ящики или деревянные бочки, которые предварительно внутри обкладывают бумагой или полиэтиленовой пленкой разового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Молоко транспортируют (транспортируют) во флягах, изотермических молочных цистернах, оборудованными средствами для налива и слива молока и промывки цистерн.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Яйца транспортируют (перемещают) в плотных коробках. Упаковка яиц стружкой или соломой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Мед транспортируют (перемещают) в бочках, во флягах, а также в эмалированных посудах.</w:t>
      </w:r>
    </w:p>
    <w:bookmarkEnd w:id="11"/>
    <w:bookmarkStart w:name="z8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транспортировки (перемещения) продукции животного</w:t>
      </w:r>
      <w:r>
        <w:br/>
      </w:r>
      <w:r>
        <w:rPr>
          <w:rFonts w:ascii="Times New Roman"/>
          <w:b/>
          <w:i w:val="false"/>
          <w:color w:val="000000"/>
        </w:rPr>
        <w:t>
происхождения  железнодорожным транспортом</w:t>
      </w:r>
    </w:p>
    <w:bookmarkEnd w:id="12"/>
    <w:bookmarkStart w:name="z8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 37. При транспортировке (перемещении) продукции животного происхождения используются специальные оборудованные вагоны обеспечивающие соблюдение ветеринарных (ветеринарно-санитарных) норм и требований (порядок укладки или подвески мяса, температурный режим, действие системы охлаждения).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Мясо, перевозимое без упаковки, грузят плотными штабелями с предварительной застилкой напольных решеток, а также стен на высоту погрузки рогожами или бумагой, оставляя щели между решетками и стенами вагона для циркуляции холодного воздуха.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Охлажденное и остывшее мясо грузят в вагоны подвесом на крючья, не допуская соприкосновения туш, полутуш или четвертин между собой, с полом и со стенами вагона.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Полутуши говядины подвешивают, чтобы правые половины находились в одной стороне вагонов от двери, левые половины – в другой, а их внутренние стороны были обращены к торцовым стенам вагона.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Четвертины говядины и туши баранины подвешивают в два яруса – второй ярус говядины и баранины подвешивают к первому ярусу на веревках. Полутуши или четвертины говядины большого объема подвешивают на крючья в шахматном порядке. Температура мороженого мяса в толще мышц у костей при погрузке имеет не выше -8 -12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Температура упакованных мороженных мясных блоков составляет не выше -8 С, охлажденного мяса в толще мышц - от 0 до 4 С, остывшего мяса – от 4 до 12 С. В остывшем состоянии перевозят говядину, баранину и конину.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Свинину, разрубленную на продольные полутуши, подвешивают как говядину и баранину.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Транспортировка (перемещение) обрезной свинины в охлажденном состоянии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измеряет температуру в толще мышц и костей не менее чем у 5 % всех предъявленных к перевозке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Мясо, предназначенное для промышленной переработки, транспортируют (перемещают) в мороженом состоянии, для какой цели направляется  такое мясо указывается в сопроводительных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Мороженое мясо и печень китов транспортируются (перемещаются) в упакованных блоках с температурой не выше -10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Мясо птицы  транспортируется (перемещается) в таре: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мороженом состоянии – потрошеная и полупотрошеная с температурой в толще мышц не выше -18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охлажденном состоянии – потрошеная с температурой в толще мышц от 0 до 4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Тушки кроликов транспортируются (перемещаются) в ящиках, без шкурок, голов и внутренних органов (за исключением почек), без следов плесени, ослизнения, увлажнения с температурой в толще мышц не выше -6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Субпродукты (языки, мозги, губы, сердце, легкие, печень, почки, хвосты, желудки) транспортируют (перемещают) свежими, чистыми, без признаков порчи с температурой в толще ткани не выше -6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разрешению Инспектора допускается транспортировка (перемещение) брикетированных мороженых субпродуктов на корм без тары с указанием в товарно-сопроводительных документах, что субпродукты предназначены на корм зверям.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Мясокопчености (окорочка, грудинка, корейка и другие изделия) перемещаются с температурой не выше 4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с хорошо выраженным запахом копчения, с сухой, чистой, равномерно прокопченной поверхностью, без выхватов мяса и жира, без бахромок мяса, плесени и остатков волоса. Мясокопчености транспортируют (перемещают) в ящиках с просветами. Допускается транспортировка (перемещение) копченостей в бочках с заливкой их пищевым топленым жиром.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Колбасы сырокопченые и полукопченые транспортируются (перемещаются) с чистой сухой поверхностью, без повреждения оболочки. Колбасы полукопченые грузят с температурой не выше 4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Допускается транспортировка (перемещение) шпика соответствующего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цвет – белый или белый с розовым оттенком без пожелтения, потемнения или других оттенков;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консистенция – плотная, немаслянистая, невяжущая;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запах и вкус – свойственные свежему, соленому или соленокопченому шпику без осаливания и других посторонних привкусов и запахов.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Жиры животные топленые пищевые (говяжьи, бараньи, свиные и костные) транспортируют (перемещают) в деревянных бочках, в жестяных и стеклянных банках, завернутых в жиронепроницаемую бумагу и упакованных в ящики с температурой не выше 4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Солонина из мяса транспортируются в бочках залитой рассолом, со сроком засола менее 10 суток к перевозке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К транспортировке предъявляют рыбу в охлажденном, мороженом и соленом виде. Охлажденную рыбу транспортируют с температурой от 1 до 5 С, мороженое -6 С, креветки, мидии, трепанги мороженые и другие морские продукты - -15 С. Рыбу холодного копчения, вяленые и другие перевозят в таре.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К перевозке не допускаются яйца, упакованные в нестандартную и слабую тару, а также яйца, у которых нарушена целостность скорлупы и с признаками присушки.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Яичную продукцию (яичный меланж, яичный белок и желток) перевозят  в герметически запаянных банках из белой жести, уложенных в плотные ящики. Температура яичной продукции не выше -6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Молоко и молочные продукты транспортируются в таре в свежем состоянии с температурой не выше 8 С. Совместная перевозка молока и молочных продуктов с продукцией резким запахом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Мед транспортируют (перемещают) в бочках, во флягах, а также в эмалированных посудах.</w:t>
      </w:r>
    </w:p>
    <w:bookmarkEnd w:id="13"/>
    <w:bookmarkStart w:name="z11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Порядок транспортировки (перемещения) продукции</w:t>
      </w:r>
      <w:r>
        <w:br/>
      </w:r>
      <w:r>
        <w:rPr>
          <w:rFonts w:ascii="Times New Roman"/>
          <w:b/>
          <w:i w:val="false"/>
          <w:color w:val="000000"/>
        </w:rPr>
        <w:t>
животного происхождения воздушным транспортом</w:t>
      </w:r>
    </w:p>
    <w:bookmarkEnd w:id="14"/>
    <w:bookmarkStart w:name="z1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Скоропортящиеся перемещаемые (перевозимые) объекты (рыба горячего копчения, мясные и молочные продукты, не выдерживающие длительного хранения, племенные яйца, мелкие домашние животные, суточные цыплята) транспортируются воздушным транспортом. Время доставки объектов к самолету устанавливается по договоренности   грузоотправителя с аэропортом.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Продукты животного происхождения не соответствующие </w:t>
      </w:r>
      <w:r>
        <w:rPr>
          <w:rFonts w:ascii="Times New Roman"/>
          <w:b w:val="false"/>
          <w:i w:val="false"/>
          <w:color w:val="000000"/>
          <w:sz w:val="28"/>
        </w:rPr>
        <w:t>установленным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качеству, </w:t>
      </w:r>
      <w:r>
        <w:rPr>
          <w:rFonts w:ascii="Times New Roman"/>
          <w:b w:val="false"/>
          <w:i w:val="false"/>
          <w:color w:val="000000"/>
          <w:sz w:val="28"/>
        </w:rPr>
        <w:t>упаковки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термической обработке к погрузке не допускается. При транспортировке (перемещений) мяса и мясопродуктов соблюдается температурный режим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Молоко, сливки, сметану перевозят в плотно закрытых флягах с их фиксацией в грузовом помещении самолета.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Яйца транспортируют (перемещают) в плотных коробках специальным упаковочным материалом. Упаковка яиц стружкой или соломой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Рыбу холодного копчения, вяленые и другие перевозят в таре (ящики, коробки, корзины, банки, соленую – в бочках.</w:t>
      </w:r>
    </w:p>
    <w:bookmarkEnd w:id="15"/>
    <w:bookmarkStart w:name="z1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Порядок транспортировки (перемещения) сырья животного</w:t>
      </w:r>
      <w:r>
        <w:br/>
      </w:r>
      <w:r>
        <w:rPr>
          <w:rFonts w:ascii="Times New Roman"/>
          <w:b/>
          <w:i w:val="false"/>
          <w:color w:val="000000"/>
        </w:rPr>
        <w:t>
происхождения (перевозимых) объектов железнодорожным</w:t>
      </w:r>
      <w:r>
        <w:br/>
      </w:r>
      <w:r>
        <w:rPr>
          <w:rFonts w:ascii="Times New Roman"/>
          <w:b/>
          <w:i w:val="false"/>
          <w:color w:val="000000"/>
        </w:rPr>
        <w:t>
транспортом</w:t>
      </w:r>
    </w:p>
    <w:bookmarkEnd w:id="16"/>
    <w:bookmarkStart w:name="z1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Крупные сухие шкуры (верблюжьи, буйволовые) перевозятся сложенными  вдвое по длине или свернутыми без увязки веревками.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Транспортировка (перемещение) пресносухих  и сухосоленых шкур - в твердой или мягкой таре, мокросоленого - в бочках или ящиках, не дающих течи.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Кожевенное и меховое сырье в мороженом виде железнодорожным транспортом не перемещаются.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Шерсть, щетина, волос, пух и перо перевозят упакованными в мягкую тару, а  мелкими партиями - в ящиках или плотной мягкой таре.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ветеринарно-санитарный инспектор проверяет в ветеринарных документах наличие сведении о виде шерсти (мытая или немытая), способе мойки (холодные или горячее). Каждый тюк шерсти, отправляемый с шерстомоек, имеют фабричную марку.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Сухие кишки перевозят в ящиках, корзинах или тюках, обернутых в плотную мягкую тару. Кишки сухосоленые и мокросоленые перевозят в бочках, не дающих течи.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Рога, копыта и кости перевозят очищенными от мягких частей и грязи, тщательно высушенными. Не высушенные рога, копыта и кости к транспортировке (перемещению)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Кость сырая, очищенная от мягких частей в зимний период при температуре воздуха в дневное время -5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и ниже, перевозят в замороженном виде при условии согласия грузополучателя на такую перевозку с отметкой в накладных документах в графе "Особые заявления и отметки отправителя" "Согласен на перевозку сырой кости в замороженном виде. С грузополучателем согласовано".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грузоотправитель не согласен на транспортировку (перемещению) кости сырой в замороженном состоянии, то перевозка осуществляется как скоропортящийся груз в рефрижераторном подвижном составе с отметкой в ветеринарных документах ее происхождения (столовая, полевая).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Полевые кости и копыта перед погрузкой предварительно обрабатываются осветленным раствором хлорной извести и высушивают, о чем указывается в ветеринарном сертификате. Транспортировка (перемещение) столовой кости совместно с полевой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Транспортировка (перемещение) рогов, копыт и костей допускается без тары в крытых вагонах, мелкими партиями – в твердой таре (ящики, бочки).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Обрезки невыделанных шкур перевозятся в сухом виде в  рогожных кулях, холщовых мешках или в ящиках и коробках.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Мездру в теплое время года перевозят в сухом виде - в мешках, рогожных кулях, а консервированную известковым молоком - в бочках, не дающих течи.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холодное время года при температуре воздуха ниже нуля градусов перевозка мездры на ближайшие клееварные заводы допускается в замороженном состоянии в форме твердых кусков, в крытых вагонах.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(перемещении) мездры без тары грузоотправитель посыпает пол в вагонах негашеной известью.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Перемещение обрезов и мездры мелкими партиями допускается при условии упаковки их в бочки, не дающие течи.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Перемещение мелкими отправками сырья животного происхождения, не упакованного в твердую или мягкую непроницаемую тару,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Перо и пух упаковывают в мешковину.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Эндокринное сырье (поджелудочная, щитовидная, паращитовидная железы) транспортируют (перемещают) в мороженом состоянии в рефрижераторных вагонах с температурой не выше -12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17"/>
    <w:bookmarkStart w:name="z13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Мероприятия при обнаружении больных животных</w:t>
      </w:r>
      <w:r>
        <w:br/>
      </w:r>
      <w:r>
        <w:rPr>
          <w:rFonts w:ascii="Times New Roman"/>
          <w:b/>
          <w:i w:val="false"/>
          <w:color w:val="000000"/>
        </w:rPr>
        <w:t>
при транспортировке (перемещении)</w:t>
      </w:r>
    </w:p>
    <w:bookmarkEnd w:id="18"/>
    <w:bookmarkStart w:name="z1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При обнаружении среди перемещаемых (перевозимых) объектов (при погрузке, выгрузке, в пути следования) больных животных, а также трупов животных Инспектора отделяют их от остальных животных перемещаемой (перевозимой) партии. Об этом сообщают Инспектору соответствующей территории, а также Инспектору территории выхода партия животных, а также в ведомство 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Во всех случаях при выявлении, больных животных, проводятся  ветеринарные (ветеринарно-санитарные) и противоэпизоотические 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При обнаружении трупа в пути следования или на месте выгрузки животных их владелец (проводник) обращается в ближайшее территориальное подразделение ведомства уполномоченного органа в области ветеринарии, которое на основе заключения о причине падежа и принимает соответствующие ветеринарные (ветеринарно-санитарные) меры.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Во всех случаях задержки или снятия перемещаемых (перевозимых) объектов Инспектор в присутствии грузоотправителя (грузополучателя) составляет акт. В акте указывают причину предпринятых ограничений (выявленную болезнь), а также проведенные и подлежащие осуществлению ограничительные, ветеринарные ветеринарно-санитарные) и противоэпизоотические мероприятия. Один экземпляр акта остается у Инспектора по месту составления акта, второй - выдается грузоотправителю (грузополучателю) или прилагается к грузовым документам.</w:t>
      </w:r>
    </w:p>
    <w:bookmarkEnd w:id="19"/>
    <w:bookmarkStart w:name="z1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транспортировки (перемещения)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перемещаемых (перевозимых) объектов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Республики Казахстан   </w:t>
      </w:r>
    </w:p>
    <w:bookmarkEnd w:id="20"/>
    <w:bookmarkStart w:name="z14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Температурные режимы при перевозках продукции</w:t>
      </w:r>
      <w:r>
        <w:br/>
      </w:r>
      <w:r>
        <w:rPr>
          <w:rFonts w:ascii="Times New Roman"/>
          <w:b/>
          <w:i w:val="false"/>
          <w:color w:val="000000"/>
        </w:rPr>
        <w:t>
животного происхождения в автотранспортах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5191"/>
        <w:gridCol w:w="3091"/>
        <w:gridCol w:w="3091"/>
      </w:tblGrid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№/№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(перевозимого) объекта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(перевозимого)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погрузке,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кузове,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Мороженые  мясо,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мясопродукты и рыба,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животные, колбасы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копченые, полукопченые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-8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+4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-12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-3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Охлажденные мясо, птица,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+4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-1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Остывшее мясо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+4 до +12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+4 до -10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во флягах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+5 до 0</w:t>
            </w:r>
          </w:p>
        </w:tc>
      </w:tr>
    </w:tbl>
    <w:bookmarkStart w:name="z1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транспортировки (перемещения)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перемещаемых (перевозимых) объектов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Республики Казахстан   </w:t>
      </w:r>
    </w:p>
    <w:bookmarkEnd w:id="22"/>
    <w:bookmarkStart w:name="z14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Температурные режимы транспортировки мяса и мясопродуктов</w:t>
      </w:r>
      <w:r>
        <w:br/>
      </w:r>
      <w:r>
        <w:rPr>
          <w:rFonts w:ascii="Times New Roman"/>
          <w:b/>
          <w:i w:val="false"/>
          <w:color w:val="000000"/>
        </w:rPr>
        <w:t>
в грузовом помещении воздушного транспорта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4516"/>
        <w:gridCol w:w="4056"/>
        <w:gridCol w:w="3135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№/№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(перевозимого)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 погрузки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 внутри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Мороженое мясо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говядина, свинина,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 (туши,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полутуши)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-12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 … -8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Мороженые мясные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-12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-3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Охлажденное мясо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… -1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… -4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Остывшее мясо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… -12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Мороженое мясо птицы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-6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Тушки кроликов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(мороженое)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-8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-6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Эндокринное сырье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-12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-12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Мясокопченность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+2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+4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