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aebc" w14:textId="5e8a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апреля 2010 года № 172. Зарегистрирован в Министерстве юстиции Республики Казахстан 28 апреля 2010 года № 6192.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правовых актов за № 5453, опубликованный в газете "Юридическая газета" 20 марта 2009 года № 42 (1639)),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приказом, дополнить строкой, порядковый номер 120,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Компьютерная система "Система обработки розничных платежей "Astana-Plat" (версия 2.0)".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