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aebc" w14:textId="5e8a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апреля 2010 года № 172. Зарегистрирован в Министерстве юстиции Республики Казахстан 28 апреля 2010 года № 6192.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правовых актов за № 5453, опубликованный в газете "Юридическая газета" 20 марта 2009 года № 42 (1639)),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строкой, порядковый номер 120,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Компьютерная система "Система обработки розничных платежей "Astana-Plat" (версия 2.0)".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