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b727" w14:textId="9ecb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некоторые нормативные правовые акты Агентства Республики Казахстан по регулированию и надзору финансового рынка и финансовых организаций по вопросам рынка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 марта 2010 года № 18. Зарегистрировано в Министерстве юстиции Республики Казахстан 19 марта 2010 года № 6134. Утратило силу постановлением Правления Национального Банка Республики Казахстан от 29 апреля 2016 года №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29.04.2016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30 июля 2005 года № 269 "Об утверждении Правил государственной регистрации выпуска негосударственных облигаций и рассмотрения отчетов об итогах размещения и погашения облигаций, аннулирования выпуска облигаций" (зарегистрированное в Реестре государственной регистрации нормативных правовых актов под № 3822)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выпуска негосударственных облигаций и рассмотрения отчетов об итогах размещения и погашения облигаций, аннулирования выпуска облигаций,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"13-1. Минимальный кредитный рейтинг банка для государственной регистрации последующего выпуска облигаций при наличии в обращении облигаций предыдущих выпусков, должен быть не ниже "В-" по международной шкале агентства "Standard &amp; Poor's" или рейтинговой оценки аналогичного уровня одного из других рейтинговых агентств.";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"эмитент" заменить словами "организация, осуществляющая отдельные виды банковских операций";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знак препинания "." заменить знаком препинания 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на дату представления в уполномоченный орган документов для государственной регистрации последующего выпуска облигаций банк имеет минимальный кредитный рейтинг, установленный пунктом 13-1 настоящих Правил.".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пунктов 2 и 3 настоящего постановления распространяется на отношения, возникшие с 1 февраля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лицензирования (Каскаманова Н.К.):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Председателя Агентства Байсынова М.Б.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Е. Бахмутова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