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e4e6" w14:textId="72fe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приостановления подозрительных операций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февраля 2010 года № 58. Зарегистрирован в Министерстве юстиции Республики Казахстан 5 марта 2010 года № 6108. Утратил силу приказом Министра финансов Республики Казахстан от 2 июля 2012 года № 320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02.07.2012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03.07.2012).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Приказ вводится в действие с 09.03.2010.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28 августа 2009 года "О противодействии легализации (отмыванию) доходов, полученных незаконным путем, и финансированию терроризма",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приостановления подозрительных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(Утебаев М.С.)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финансов Республики Казахстан Даленова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9 марта 2010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Жамишев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 "СОГЛАСОВАНО"                    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 юстиции                    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Р. Тусупбеков                              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            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от "___" _________ 2010 г.               2 марта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"СОГЛАСОВАНО"                      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Председатель Агентства Республики   И.о. Министра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Казахстан по регулированию и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надзору финансового рынка и                К. Ускенбаев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финансовых организаций           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Е. Бахмутова                            25 февраля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от 1 марта 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"СОГЛАСОВАНО"                       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Председатель Национального             И.о.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Банка Республики Казахстан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Г. Марченко                                Д. Куставлетов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                 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от 2 марта 2010 г.                        5 марта 2010 года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февраля 2010 года № 58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приостановления подозрительных операций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приостановления подозрительных операций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28 августа 2009 года "О противодействии легализации (отмыванию) доходов, полученных незаконным путем, и финансированию терроризма" (далее - Закон) и определяют порядок приостановления подозрительных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Субъекты финансового мониторинга в целях предупреждения и пресечения фактов легализации (отмывания) доходов, полученных незаконным путем, и финансирования терроризма сообщают о подозрительной операции до ее совершения в Комитет по финансовому мониторингу Министерства финансов Республики Казахстан (далее -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Сообщения о подозрительных операциях, по которым отсутствуют основания для отказа в проведении и которые не могут быть приостановлены субъектом финансового мониторинга, предоставляются субъектами финансового мониторинга в Комитет не позднее трех часов поcле их совершения либо в течение двадцати четырех часов с момента выявления таких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Субъекты финансового мониторинга приостанавливают операции с деньгами и (или) иным имуществом до решения Комитета в случае, если одной стороной (сторонами) является организация или лицо, включенное в перечень организаций и лиц, связанных с финансированием терроризма и экстремизма, либо юридическое лицо, прямо или косвенно находящееся в собственности или под контролем таких организаций или лица, либо физическое или юридическое лицо, действующее от имени или по указанию таких организаций или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Сообщения о таких подозрительных операциях предоставляются субъектами финансового мониторинга в Комитет с момента их обнаружения.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 осуществляет анализ полученной информации о подозрительной операции от субъектов финансового мониторинга.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случае, если информация о подозрительной операции, представленная субъектом финансового мониторинга содержит один из критериев определения подозрительной операции,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Закона, Комитет в течение двадцати четырех часов с момента получения сообщения о подозрительной операции принимает решение о приостановлении проведения подозрительной операции на срок до трех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критериев определения подозрительной операции,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Закона, Комитет в течение двадцати четырех часов с момента получения сообщения о подозрительной операции принимает решение об отсутствии необходимости в приостановлении подозрительной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Комитет также вправе приостановить операцию, информация о которой получена от государственных органов, в случае если такая операция содержит один из критериев определения подозрительной операции,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Закона, и на момент получения информации еще не совершена.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Решения о приостановлении подозрительной операции либо об отсутствии необходимости в приостановлении подозрительной операции оформляются по формам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неполучения субъектом финансового мониторинга в течение двадцати четырех часов с момента сообщения информации решения Комитета о приостановлении подозрительной операции либо об отсутствии необходимости в приостановлении такой операции, операция должна быть проведена.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Решения о приостановлении подозрительной операции либо об отсутствии необходимости в приостановлении подозрительной операции оформляются на государственном и русском языках и направляются субъектам финансового мониторинга электронной или факсимильной связью в течение двадцати четырех часов с момента получения сообщения о подозрительной операции.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приостановления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подозрительных операций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Приостановление подозрительной операции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28 августа 2009 года "О противодействии легализации (отмыванию) доходов, полученных незаконным путем, и финансированию терроризма",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Приостановить в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(полное наименование субъекта финансового мониторинга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операцию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его адрес места нахождения)          (указывается вид операции)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физических лиц указываются Ф.И.О., данные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личность, юридический адрес и адрес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указываются наименование и адрес места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нахождения)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срок до календарного (ых) дня (ей) с "___" _______ 20 __ г.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Основанием для приостановления подозрительной операции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(указывается один или несколько критериев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подозрительной операции)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подписания.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              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       (инициалы, фамилия)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приостановления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подозрительных операций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Отсутствие необходимости в приостановлении</w:t>
      </w:r>
      <w:r>
        <w:br/>
      </w:r>
      <w:r>
        <w:rPr>
          <w:rFonts w:ascii="Times New Roman"/>
          <w:b/>
          <w:i w:val="false"/>
          <w:color w:val="000000"/>
        </w:rPr>
        <w:t>
подозрительной операции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28 августа 2009 года "О противодействии легализации (отмыванию) доходов, полученных незаконным путем, и финансированию терроризма", основание для приостановления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(полное наименование субъекта финансового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операции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мониторинга и его адрес места нахождения) (указывается вид операции)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(для физических лиц указываются Ф.И.О., данные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личность, юридический адрес и адрес места жительства;</w:t>
      </w:r>
    </w:p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указываются наименование и адрес места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отсутствует.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подписания.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                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         (инициалы, фамилия)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