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cee00" w14:textId="6acee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хранения документов профессиональными участниками страхового рынка и страховыми агентами, осуществляющими предпринимательскую деятельность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от 27 декабря 2010 года № 182. Зарегистрировано в Министерстве юстиции Республики Казахстан 3 мая 2011 года № 6932. Утратило силу постановлением Правления Национального Банка Республики Казахстан от 8 августа 2016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Правления Национального Банка РК от 08.08.2016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пункта 2 </w:t>
      </w:r>
      <w:r>
        <w:rPr>
          <w:rFonts w:ascii="Times New Roman"/>
          <w:b w:val="false"/>
          <w:i w:val="false"/>
          <w:color w:val="000000"/>
          <w:sz w:val="28"/>
        </w:rPr>
        <w:t>статьи 77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декабря 2000 года "О страховой деятельности" Правление Агентства Республики Казахстан по регулированию и надзору финансового рынка и финансовых организаций (далее - Агентство)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хранения документов профессиональными участниками страхового рынка и страховыми агентами, осуществляющими предпринимательскую деятельность,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нормативные правовые акты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четырнадцати календарных дней со дня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Департаменту надзора за субъектами страхового рынка и другими финансовыми организациями (Каракулова Д.Ш.):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принять меры к государственной регистрации в Министерстве юстиции Республики Казахстан настоящего постановления;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Агентства, Объединений юридических лиц "Ассоциация финансистов Казахстана" "Национальная экономическая палата Казахстана "Союз "Атамекен".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Службе Председателя Агентства (Кенже А.А.) принять меры по опубликованию настоящего постановления в средствах массовой информации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заместителя Председателя Агентства Алдамберген А.У.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Е. Бахмутова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 информации и архивов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Берсебаев Б.Т.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24 марта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(подпись, дата, гербовая печать)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регулированию и надзору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2010 года № 182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хранения документов профессиональными участниками</w:t>
      </w:r>
      <w:r>
        <w:br/>
      </w:r>
      <w:r>
        <w:rPr>
          <w:rFonts w:ascii="Times New Roman"/>
          <w:b/>
          <w:i w:val="false"/>
          <w:color w:val="000000"/>
        </w:rPr>
        <w:t>
страхового рынка и страховыми агентами, осуществляющими</w:t>
      </w:r>
      <w:r>
        <w:br/>
      </w:r>
      <w:r>
        <w:rPr>
          <w:rFonts w:ascii="Times New Roman"/>
          <w:b/>
          <w:i w:val="false"/>
          <w:color w:val="000000"/>
        </w:rPr>
        <w:t>
предпринимательскую деятельность</w:t>
      </w:r>
    </w:p>
    <w:bookmarkEnd w:id="3"/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1. Общие положения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 Законами Республики Казахстан от 22 декабря 1998 года "</w:t>
      </w:r>
      <w:r>
        <w:rPr>
          <w:rFonts w:ascii="Times New Roman"/>
          <w:b w:val="false"/>
          <w:i w:val="false"/>
          <w:color w:val="000000"/>
          <w:sz w:val="28"/>
        </w:rPr>
        <w:t>О Национальном архивном фонде и архивах</w:t>
      </w:r>
      <w:r>
        <w:rPr>
          <w:rFonts w:ascii="Times New Roman"/>
          <w:b w:val="false"/>
          <w:i w:val="false"/>
          <w:color w:val="000000"/>
          <w:sz w:val="28"/>
        </w:rPr>
        <w:t>", от 18 декабря 2000 года "</w:t>
      </w:r>
      <w:r>
        <w:rPr>
          <w:rFonts w:ascii="Times New Roman"/>
          <w:b w:val="false"/>
          <w:i w:val="false"/>
          <w:color w:val="000000"/>
          <w:sz w:val="28"/>
        </w:rPr>
        <w:t>О страховой деятельности</w:t>
      </w:r>
      <w:r>
        <w:rPr>
          <w:rFonts w:ascii="Times New Roman"/>
          <w:b w:val="false"/>
          <w:i w:val="false"/>
          <w:color w:val="000000"/>
          <w:sz w:val="28"/>
        </w:rPr>
        <w:t>", от 28 февраля 2007 года "</w:t>
      </w:r>
      <w:r>
        <w:rPr>
          <w:rFonts w:ascii="Times New Roman"/>
          <w:b w:val="false"/>
          <w:i w:val="false"/>
          <w:color w:val="000000"/>
          <w:sz w:val="28"/>
        </w:rPr>
        <w:t>О бухгалтерском учете и финансовой отчетности</w:t>
      </w:r>
      <w:r>
        <w:rPr>
          <w:rFonts w:ascii="Times New Roman"/>
          <w:b w:val="false"/>
          <w:i w:val="false"/>
          <w:color w:val="000000"/>
          <w:sz w:val="28"/>
        </w:rPr>
        <w:t>" и определяют перечень документов, подлежащих обязательному хранению, порядок и сроки их хранения профессиональными участниками страхового рынка, страховыми агентами, осуществляющими предпринимательскую деятельность (далее -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целях выполнения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требований по обеспечению правильного документирования, управления документацией и хранения документов организации утверждают внутренние Правила по делопроизводству, по согласованию с соответствующим центральным государственным республиканским архивом или местным уполномоченным государственным органом по управлению архивами и документацией (далее - органы управления и ведения архивным делом).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Работники организации ознакамливаются с ее внутренними правилами документирования, управления документацией и хранения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Общие требования к документированию управленческой деятельности и организации работы с документами несекретного характера на бумажных носителях, функционированию служб документационного обеспечения управления организаций, установлены 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документирования и управления документацией в государственных и негосударственных организациях, утвержденными приказом и.о. Министра культуры и информации Республики Казахстан от 25 сентября 2009 года № 128 (зарегистрированное в Реестре государственной регистрации нормативных правовых актов под № 5834) (далее - Типовые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Организация, ведение и совершенствование системы документационного обеспечения управления на основе единой технической политики и применения современных технических средств в работе с документами, методическое руководство и контроль за соблюдением установленного порядка работы с документами в организации осуществляются структурным подразделением, на которое возложены функции по документационному обеспечению управления действующего в соответствии с Примерным положением о документационной службе организации, утверждаемой руководителем организации,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организации, в которой по штатному расписанию не предусмотрено структурное подразделение, осуществляющее функции по документационному обеспечению управления, эти обязанности возлагаются на ответственное должностное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При смене руководителя структурного подразделения, осуществляющего функции по документационному обеспечению управления или ответственного должностного лица (далее - служба ДОУ) документы и дела, а также регистрационные учетные формы к ним передаются вновь назначенному руководителю или ответственному должностному лицу по акту приема-передачи.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документов, образующихся в ходе деятельности профессиональных участников страхового рынка и страховых агентов (далее - Перечень) составляется в соответствии с приложениями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является основным документом, определяющим сроки хранения всего комплекса документов, в том числе содержащих конфиденциальную информацию, образующуюся в деятельности организации, ее филиалов и представительств, а также актуария и страхового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служит основным пособием при составлении номенклатуры дел и проведении экспертизы ценностей документов и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Перечне не даются конкретные заголовки дел, а лишь перечисляются категории и виды документов. Организация самостоятельно составляет номенклатуру дел. Для составления заголовков дел из Перечня берутся соответствующие наименования документов и формулировки вопросов, которые дополняются другими необходимыми элементами: указаниями автора, корреспондента, даты, сроков хранения и номеров статей.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Перечень построен по предметно-вопросному принципу и состоит из разделов, соответствующих основным вопросам деятельности организации, актуария и страхового агента.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Введенный в Перечень срок "до минования надобности" относится, в основном, к организационно-распорядительной документации и означает, что документация имеет ограниченное практическое значение. </w:t>
      </w:r>
    </w:p>
    <w:bookmarkEnd w:id="5"/>
    <w:bookmarkStart w:name="z2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Глава 2. Номенклатура дел и основные требования</w:t>
      </w:r>
      <w:r>
        <w:br/>
      </w:r>
      <w:r>
        <w:rPr>
          <w:rFonts w:ascii="Times New Roman"/>
          <w:b/>
          <w:i w:val="false"/>
          <w:color w:val="000000"/>
        </w:rPr>
        <w:t>
к формированию дел в организации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Номенклатура дел предназначена для группировки исполненных документов в дела, систематизации и учета дел, определения сроков их хранения и является основой для составления описей дел постоянного и временного (свыше 10 лет) хранения, а также для учета дел временного (до 10 лет включительно)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составлении номенклатуры дел руководствуются учредительными документами, положениями о структурных подразделениях, должностными инструкциями работников, типовыми, отраслевыми (ведомственными) перечнями документов с указанием сроков хранения, типовыми (примерными) номенклатурами дел, структурой (штатным расписанием), планами и отчетами о работе, изучаются виды, состав и содержание документов, образующихся в деятельности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Номенклатура дел составляется службой ДОУ на основе номенклатур структурных подразделений.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Номенклатура дел структурного подразделения составляется (не позднее 15 ноября текущего года) сотрудником подразделения, ответственного за делопроизводство, согласовывается со службой ДОУ, подписывается руководителем подразделения и представляется в службу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Вновь созданное подразделение в месячный срок разрабатывает номенклатуру дел подразделения и представить ее в службу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Номенклатура дел организации подписывается руководителем службы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Номенклатура дел печатается в необходимом количестве экземпляров. Один экземпляр утвержденной номенклатуры хранится в государственном архиве, с которым она согласовывалась.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Номенклатура дел в конце каждого года уточняется, утверждается руководителем организации и вводится в действие с 1 января следующего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Названиями разделов номенклатуры дел являются наименования структурных подразделений, которые располагаются в соответствии с утвержденной структурой организации (штатное расписание).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Документы подразделений, филиалов и представительств вносятся в качестве самостоятельных разделов в номенклатуру дел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Филиалы организации разрабатывают собственные номенклатуры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 номенклатуру дел включаются заголовки дел, отражающие все документируемые участки работы организации, в том числе личные дела, описи дел, регистрационные учетные формы, контрольно-справочные, тематические и другие картотеки.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Печатные издания в номенклатуру дел не включаются.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Номенклатура дел организации состоит из следующих разделов: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высший орган организации - общее собрание акционеров;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коллегиальные органы (за исключением исполнительного органа) - совет директоров и ревизионная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исполнительный орган - правление (его структурные подразделения в соответствии с утвержденным штатным расписанием).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Номенклатура дел филиалов и представительств организации разрабатывается в соответствии с утвержденным штатным расписанием филиала и представительства.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Заголовки дел в номенклатуре дел в каждом структурном подразделении исполнительного органа, филиале и представительстве организации обязательно должны включать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нормативные правовые акты уполномоченного органа по регулированию и надзору финансового рынка и финансовых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предписания (поручения, задания) различных государственных органов и документы по их исполнению;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учредительные и иные регистрационные документы организации (уставы, положения о структурных подразделениях организации, регистрационные формы), регламент работы организации (при наличии);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распорядительные документы организации (в том числе постановления, приказы, распоряжения);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инструкции (производственные, типовые, должностные);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плановая документация (перспективные, среднесрочные, годовые, квартальные, месячные, планы, сметы расходов, штатные расписания);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отчетная документация (сводные, годовые и с большей периодичностью, квартальные, месячные, оперативные);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документы по основной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переписка;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учетно-регистрационные документы (в том числе журналы, книги, картотеки, карточки);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номенклатура дел (организации, структурного подразделения исполнительного органа, филиала или представительства).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Для копий документов, образованных в деятельности организации (в том числе приказы, распоряжения, инструкции, протоколы), проставляется срок хранения "До минования надобности".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 графе 1 номенклатуры дел проставляются индексы каждого дела, включенного в номенклатуру. Индекс дела состоит из цифрового обозначения структурного подразделения и порядкового номера заголовка дела по номенклатуре в пределах структурного подразделения. Элементы индекса отделяются друг от друга дефисом.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номенклатуре дел рекомендуется сохранять одинаковые индексы для однородных дел в пределах разных структурных подразделений. Для переходящих дел индекс сохраняется.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В графу 2 номенклатуры дел включаются заголовки дел (томов, частей).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заголовку: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заголовок дела должен четко, в обобщенной форме отражать основное содержание и состав документов дела;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 допускается употребление в заголовке дела неконкретных формулировок ("разные материалы", "общая переписка", "исходящая корреспонденция", "входящие документы"), а также вводных слов и сложных оборотов;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заголовок дела должен состоять из элементов, располагаемых в следующей последовательности: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вида дела (переписка, журнал и другие) или разновидности документов (протоколы, приказы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 или структурного подразделения (автор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организации, которой будут адресованы или от которой будут получены документы (адресат или корреспондент документа);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краткое содержание документов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название местности (территории), с которой связано содержание документов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(период), к которым относятся документы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заголовках дел, содержащих документы по одному вопросу, но не связанных последовательностью исполнения, в качестве вида дела употребляется термин "документы", а в конце заголовка в скобках указываются основные разновидности документов, которые должны быть сгруппированы в деле (планы, списки, доклады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заголовках дел, содержащих переписку, указывается, с кем и по какому вопросу она ведется. В случае ведения переписки с однородными корреспондентами, в заголовках указывается их общее видовое название;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заголовках дел, содержащих переписку с более тремя разнородными корреспондентами, их наименования не перечисляются;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обозначении в заголовках дел административно-территориальных единиц учитывается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содержание дела касается нескольких однородных административно-территориальных единиц, в заголовке дела не указываются их конкретные названия, а указывается их общее видовое название;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содержание дела касается одной административно-территориальной единицы (населенного пункта), ее (его) название указывается в заголовке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заголовках дел, содержащих плановую или отчетную документацию, указывается период (квартал, год) на (за) который составлены планы (отчеты);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заголовки судебных, следственных, личных, персональных, арбитражных и других дел, содержащих документы, связанные последовательностью делопроизводства по одному вопросу, начинаются со слова "дело";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если дело будет состоять из нескольких томов или частей, то составляется общий заголовок дела, а затем при необходимости составляются заголовки каждого тома (части), уточняющие содержание заголовка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дел внутри разделов номенклатуры располагаются в соответствии со степенью важности документов, составляющих дела, и их взаимосвязью.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Вначале располагаются заголовки дел, содержащих нормативную правовую документацию. При этом заголовки дел, содержащих постановления и приказы вышестоящих организаций, располагаются перед заголовками дел с приказами организации. Далее располагаются заголовки дел, содержащих плановые и отчетные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Проекты распорядительных документов и другие документы по их подготовке, изменения к планам, основания к приказам помещаются в номенклатуре дел вслед за соответствующими основными документами.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дел, заведенных по географическому и корреспондентскому признакам, вносятся в номенклатуру дел по алфавиту географических названий и корреспондентов.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Заголовки дел могут уточняться в процессе формирования и оформления дел. Если в течение года возникают новые документированные участки работы, не предусмотренные дела, они дополнительно вносятся в номенклатуру.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Графа 3 заполняется после завершения календарного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В графе 4 указываются сроки хранения дела со ссылкой на номера пунктов (статей) типового или ведомственного (отраслевого) перечня документов с указанием сроков их хранения, при их отсутствии - на типовую (примерную) номенклатуру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В графе 5 службой ДОУ указываются наименования перечня документов, типовой (примерной) номенклатуры дел, использованных при определении сроков хранения дел, и делаются отметки о переходящих делах, особо ценных документах и делах, передаче дел в другое структурное подразделение или организацию для их продолжения, в ведомственный архив организации, наличии электронных копий документов, виде и месте хранения их носителей.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По окончании года в конце номенклатуры дел делается итоговая запись о количестве заведенных дел (томов).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количестве заведенных дел сообщаются архиву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Исполненные документы сдаются исполнителем лицам, ответственным за ведение делопроизводства в структурном подразделении, для формирования их в дела в соответствии с номенклатурой дел. Номер дела, в которое должен быть подшит документ, определяет руководитель структурного подразделения или исполнитель в соответствии с номенклатурой дел. Формирование дел вне номенклатуры дел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Контроль за формированием дел осуществляет служба ДОУ.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При формировании дел соблюдаются следующие общие требования: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дела помещаются только исполненные, правильно оформленные документы в соответствии с заголовками дел по номенклатуре;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помещаются вместе все документы, относящиеся к решению одного вопроса;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группируются версии документа на государственном, русском и иных языках;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группируются в дела документы одного делопроизводственного года, за исключением переходящих и личных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раздельно группируются в дела документы постоянного и временного сроков 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телеграммы, ксерокопии факсограмм, телефонограммы помещаются в дела на общих основаниях в соответствии с номенклатурой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дело не должны помещаться документы, подлежащие возврату, черновики и лишние экземпляры;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 объему дело не должно превышать 250 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при наличии в деле нескольких томов (частей) номер (индекс) и заголовок дела проставляется на каждом томе с добавлением нумерации томов (частей), в последнем томе (части) добавляется слово "последний" ("последняя").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Документы располагаются в соответствии с последовательностью решения вопроса (в хронологическом порядке по решаемым вопросам) или в начале дела помещается инициативный документ, затем - документ с окончательным решением вопроса, далее - иные документы, освещающие ход решения вопроса.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Все документы отчетного и информационного характера по исполнению актов и поручений вышестоящих организаций, в которых организация являлась основным исполнителем, подшиваются в отдельные дела по их исполнению. В остальных случаях эти документы подшиваются в дело переписки за текущий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Распорядительные документы и приложения к ним формируются в одно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Приказы (распоряжения) по основной деятельности, приказы (распоряжения) по личному составу формируются в отдельные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Протоколы в деле располагаются в хронологическом порядке по номерам вместе с документами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Переписка группируется, за делопроизводственный год и систематизируется в хронологической последовательности, документ-ответ помещается за документом-запросом. При возобновлении переписки по определенному вопросу, начавшейся в предыдущем году, документы включаются в дело текущего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Документы личных дел работников располагаются в хронологическом порядке в соответствии с их поступлением.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Лицевые счета по заработной плате формируются в отдельные дела и располагаются в них в алфавитном порядке фамилий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Трудовые договоры формируются в составе личных дел или отдельно в алфавитном порядке фамилий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Списки физических лиц и платежные поручения на перечисление обязательных пенсионных взносов в накопительные пенсионные фонды формируются в одно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Списки физических лиц и платежные поручения на перечисление социальных отчислений формируются в одно дело.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Планы, отчеты, сметы, лимиты и штатные расписания формируются в соответствующие дела того года, на который или за который они составлены, независимо от даты их составления, утверждения или поступления.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Дела организации подлежат оформлению при их заведении и по завершении года. Оформление дела - подготовка дела к хранению. Оформление дела включает в себя комплекс работ по описанию дела на обложке, брошюровке, нумерации листов и составлению заверительной надписи. Оформление дел проводится работниками службы ДОУ и соответствующих структурных подразделений, в обязанность которых входит заведение и формирование дел, при методической помощи и под контролем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В зависимости от сроков хранения проводится полное или частичное оформление дел. Полному оформлению подлежат дела постоянного, временного (свыше 10 лет) хранения и по личному составу.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Полное оформление дела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реквизитов обложки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нумерацию листов в 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составление листа-заверителя дела составление в необходимых случаях внутренней описи документов дела подшивку или переплет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внесение необходимых уточнений в реквизиты обложки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На обложке дела постоянного, временного (свыше 10 лет) хранения и по личному составу указываются следующие реквизиты: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организации; наименование структурного подразделения;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населенного пункта, в котором дислоцирована организация;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(индекс)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дела (тома,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количество листов в деле;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срок хранения 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архивный шифр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Реквизиты, проставляемые на обложке дела, оформляются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в соответствии с учредительскими документами указывается полностью, в именительном падеже, с указанием официально принятого сокращенного наименования, которое указывается в скобках после полного наименования;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- записывается название структурного подразделения в соответствии с утвержденной структурой;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 дела - проставляется цифровое обозначение (индекс) дела по номенклатуре дел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дела - переносится из номенклатуры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дата дела - указывается год(ы) заведения и окончания дела в делопроизводстве.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Датой дел, содержащих распорядительную документацию, а также для дел, состоящих из нескольких томов (частей), являются крайние даты документов дела, то есть даты (число, месяц, год) регистрации (составления) самого раннего и самого позднего документов, включенных в дело. Датой приложения к делу, сформированному в отдельный том, является дата регистрации основного документа, приложение к которому помещено в этот том. При этом число и год обозначаются арабскими цифрами, название месяца пишется полностью словами.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В целях обеспечения сохранности и закрепления порядка расположения документов, включенных в дело, все его листы, в том числе резолюции, составленные на отдельном листе (фишки), кроме листа заверителя и внутренней описи, нумеруются. Листы нумеруются простым карандашом, цифры проставляются в правом верхнем углу 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 Порядок нумерации листов дела: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лист более формата А4, подшитый за один край, нумеруется как один лист в правом верхнем углу;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 с собственной нумерацией листов, в том числе печатные издания, нумеруются в общем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листы дел, состоящих из нескольких томов или частей, нумеруются по каждому тому или части отдельно;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фотографии, чертежи, диаграммы и другие иллюстративные и специфические документы, представляющие самостоятельный лист в деле, нумеруются на оборотной стороне в левом верхнем углу;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подшитые в дело конверты с вложениями нумеруются: сначала конверт, а затем очередным номером каждое вложение в конверте;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приложения к делу, поступившие в переплете, оформляются как самостоятельный том и нумеруются отдельно.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После завершения нумерации листов составляется заверительная надпись, которая подписывается ее составителем с указанием расшифровки подписи, должности и даты составления. Количество листов в деле проставляется на обложке дела в соответствии с итоговой надписью.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Реквизит "срок хранения дела" переносится на обложку дела из соответствующей номенклатуры дел после сверки его со сроком хранения, указанными в перечнях документов, с указанием сроков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 На делах постоянного хранения пишется: "Хранить постоянно".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Архивный шифр дела (состоит из номера фонда, номера описи и номера дела по описи) на обложках дел постоянного хранения проставляется в архиве только после включения этих дел в разделы сводных описей, утвержденных ЭПК (до этого он проставляется карандашом).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По окончании года в надписи на обложках дел постоянного и временного (свыше 10 лет) хранения вносятся уточнения: при несоответствии заголовка дел на обложке содержанию подшитых документов в заголовок дела вносятся изменения и дополнения.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Для учета документов определенных категорий постоянного и временного сроков (свыше 10 лет) хранения, учет которых вызывается спецификой данной документации (особо ценные, личные дела и другие), составляется внутренняя опись документов дела. Внутренняя опись документов дела составляется также на дела постоянного и временного (свыше 10 лет) хранения, если они сформированы по разновидностям документов, заголовки которых не раскрывают конкретное содержание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Документы, составляющие дело, подшиваются на четыре прокола в твердую обложку из картона или переплетаются с учетом возможного свободного чтения текста всех документов. При подготовке дел к подшивке (переплету) металлические скрепления (булавки, скрепки и другие) из документов удаляются.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 Дела временного (до 10 лет включительно) хранения допускается хранить в скоросшивателях, не проводить пересистематизацию документов в деле, листы дела не нумеровать, заверительные надписи не составлять.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После завершения в делопроизводстве документы до передачи в архив организации в течение двух лет хранятся в делах по месту их формирования.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Служба ДОУ, руководители структурных подразделений организации обеспечивают сохранность документов и дел. Дела хранятся в шкафах и сейфах в рабочих кабинетах или специально отведенных для этой цели помещениях.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Дела располагаются в соответствии с утвержденной номенклатурой дел организации, на корешках обложек указываются их индексы.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Выдача дел во временное пользование иным организациям производится только с разрешения руководителя организации. Выдача дел другим подразделениям организации производится с разрешения руководителя структурного подразделения, а внутри структурного подразделения - под расписку.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выданное дело заводится карта-заместитель дела. В ней указываются структурное подразделение, индекс дела, дата его выдачи, кому дело выдано, дата его возвращения, предусматриваются графы для расписок в получении и приеме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Изъятие документов из дел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 этом в дело вкладывают копии документов и акт об изъятии подлинников.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Передача дел из структурных подразделений в архив организации осуществляется по описям дел, составляемым по результатам экспертизы ценности документов и дел, завершенных в делопроизводстве. Документы временного (до 10 лет включительно) хранения передаются в архив организации по номенклатуре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Описи составляются отдельно на дела постоянного, временного (свыше 10 лет) хранения и по личному составу по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Графы описи дел заполняются в точном соответствии с теми сведениями, которые вынесены на обложки дел. При внесении в опись подряд дел с одинаковыми заголовками пишется полностью заголовок первого дела, все остальные однородные дела обозначаются словом "то же", при этом другие сведения о них вносятся в опись полностью. На новом листе описи заголовок однородных дел воспроизводится полностью.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Каждое дело (том, часть дела) вносится в опись под самостоятельным порядковым номером.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 Графа описи "Примечание" используется для простановки отметок об особенностях физического состояния дела, о передаче дела другому структурному подразделению (другой организации).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Опись дел составляется в двух экземплярах, один из которых передается вместе с делами в архив организации, а второй - остается в качестве контрольного в структурном подразделении.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 Правильность формирования и подготовки дел к передаче в архив организации проверяется службой ДОУ. Имеющиеся нарушения устраняются структурным подразделением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Прием каждого дела производится работником, ответственным за архив организации в присутствии работника структурного подразделения. При этом на обоих экземплярах описи против каждого дела, включенного в нее, делается отметка о наличии дела. В конце каждого экземпляра описи указываются цифрами и прописью количество фактически принятых дел, дата приема-передачи дел, а также подписи работника, ответственного за архив и лица, передавшего 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Вместе с делами в архив передаются регистрационные картотеки на документы и (или) программные средства и базы данных, содержащие информацию о регистрации и исполнении передаваемых документов. Заголовок каждой картотеки или базы данных включается в опись.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В случае ликвидации или реорганизации структурного подразделения, ответственное лицо за ведение делопроизводства данного структурного подразделения, в период проведения ликвидационных мероприятий формирует все имеющиеся документы в дела, оформляет дела и передает их в архив организации независимо от сроков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Передача дел осуществляется по описям дел и номенклатуре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При добровольной ликвидации (реорганизации) организации решение о месте дальнейшего хранения ее документов принимает ликвидационная комиссия (иной уполномоченный орган) по согласованию с соответствующим органом управления и ведения архивным делом.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Ликвидационная комиссия (конкурсный управляющий) организации, деятельность которой прекращается в добровольном или принудительном порядке, обеспечивает все требования, предъявляемые к юридическим лицам по вопросам правильного учета и сохранности документов, в том числе, связанных с деятельностью ликвидационной комиссии (конкурсного управляющего).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Ликвидационная комиссия (конкурсный управляющий) организации после принятия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дел и документов ликвидируемой организации назначает лицо, ответственное за обеспечение хранения документов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 При изменении состава ликвидационной комиссии организации прием-передача дел и документов, подлежащих хранению, новому составу ликвидационной комиссии (ее отдельным членам) производится в соответствии с требованиями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 Ликвидационная комиссия (конкурсный управляющий) в период своей деятельности обеспечивает выполнение задач и функций, возложенных ранее на экспертную комиссию ликвидируемой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 При ликвидации организаций, не имеющих правопреемника, органы, зарегистрировавшие их, принимают меры по сохранности документов, имеющих значение для истории и культуры Республики Казахстан, социально-правовой защиты граждан и совместно с соответствующими органами управления и ведения архивным делом определить порядок их дальнейшего 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 Документы принудительно ликвидируемой организации, подлежащие постоянному хранению, должны быть надлежащим образом оформлены и переданы на хранение в соответствующий орган управления и ведения архивным делом на основании судебного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Перед передачей документов ликвидируемой организации на архивное хранение проводится проверка наличия и состояния дел, а также качества обработки документов. Передача документов осуществляется по описям и оформляется соответствующим актом.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состояние и качество обработки документов ликвидируемой организации не отвечают предъявляемым требованиям, то ликвидационная комиссия организации обеспечивает их упорядочение.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 Расходы по организации хранения документов ликвидируемой организации, в том числе по решению суда, производятся за счет средств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у принудительно ликвидируемой организации средств для передачи дел и документов на архивное хранение место их постоянного хранения определяется судом.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Сведения о сдаче дел и документов организации на временное и/или постоянное хранение в соответствующий орган управления и ведения архивным делом указываются в отчете ее ликвидационной комиссии. </w:t>
      </w:r>
    </w:p>
    <w:bookmarkEnd w:id="7"/>
    <w:bookmarkStart w:name="z1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профессиональными участниками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рынка и страховыми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агентами, осуществляющими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деятельность</w:t>
      </w:r>
    </w:p>
    <w:bookmarkEnd w:id="8"/>
    <w:bookmarkStart w:name="z1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документов, образующихся 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страховых и перестраховочных организаций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(с указанием сроков хранения)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изменением, внесенным постановлением Правления Национального Банка РК от 26.04.2013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6611"/>
        <w:gridCol w:w="2142"/>
        <w:gridCol w:w="2101"/>
        <w:gridCol w:w="2291"/>
      </w:tblGrid>
      <w:tr>
        <w:trPr>
          <w:trHeight w:val="675" w:hRule="atLeast"/>
        </w:trPr>
        <w:tc>
          <w:tcPr>
            <w:tcW w:w="8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</w:t>
            </w:r>
          </w:p>
        </w:tc>
        <w:tc>
          <w:tcPr>
            <w:tcW w:w="6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испол-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организация)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филиалах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вительствах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6317"/>
        <w:gridCol w:w="1877"/>
        <w:gridCol w:w="1780"/>
        <w:gridCol w:w="2309"/>
      </w:tblGrid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ВОПРОСЫ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Распорядительная деятельность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Республики Казахстан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акты, Указы и иные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(распоряжения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Премьер-Министра)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касающиеся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направленные для сведения руководства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их исполнению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указания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а) касающиеся деятельности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направленные для сведения руководства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надзору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касающиеся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направленные для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ДЗН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касающиеся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направленные для сведения руководства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нормативных правовых актов;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их разработке.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проекты нормативных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правовых актов: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месту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 других организациях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Распорядительные документы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организации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собраний (заседаний)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организации, ее коллегиальных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и документы к ним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и распоряжения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 приеме, переводе, поощрении,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премировании, увольнении, длительных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командировках рабочих и служащих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 вопросам издаются 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 предоставлении отпусков,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взысканиях, командировках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по административно-хозяйственным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 стенограммы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у руководства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организаций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положения,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указания, рекомендации,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организацией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внутренних документов;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(заключения, предложения,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записки) по их разработке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разработке, применении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разъяснении правил, инструкций,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инструктивных и методических указаний,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Контроль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акты, заключения,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возражения) ревизий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организаций, проводимых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органами, внешним и внутренним аудитом: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месту проверки и проверяющей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 других организациях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проведенных ревизий,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и контроля за выполнением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переписка)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результатам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граждан: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содержащие предложения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организации, ее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устранению недостатков,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фактах 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второстепенного и личного характера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обращений граждан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проверке обращений граждан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 Организационные основы управления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Учредительные и регистрационные документы (учредительные договоры, уставы, положения, свидетельства о государственной регистрации (перерегистрации) (справки о государственной регистрации (перерегистрации), свидетельства о присвоении регистрационного номера налогоплательщика (бизнес-идентификационный номер)) организации, ее филиалов и представительств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лишения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лишения/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структурных подразделениях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организации,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положений, уставов;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(справки, 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предложения) по их разработке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расписания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организации, ее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и изменения к ним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Приемо-сдаточные акты, составленные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 смене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организации,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ответственных исполнителей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секретарей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тексты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выступлений, статей, интервью,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стенограммы пресс-конференций,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пресс-релизы, реклама и 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информация) по освещению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деятельности организации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ное 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через 3 года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инструкции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организации,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конфиденциальные сведения организации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 Правовое обеспечение управления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правовым вопросам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 ЭПК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заключения по юридическим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конфликтным делам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Судебные дела (исковые заявления,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доверенности, претензии, справки,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 суда и другие материалы)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переписки о ведении этих дел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 Документационное обеспечение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ведомственное (частное) хранение документов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(филиалов и представительств)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ванные - ДМН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(журналы)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приказов, указаний, распоряжений,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инструкций, положений, уставов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поступающих и отправляемых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 том числе по электронной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передаче в 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архив, если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быть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(книги), ведомости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строгой отчетности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документов, образующихся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страховых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 указанием сроков хранения)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постоянного срока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личному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долговременного срока хранения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</w:t>
            </w:r>
          </w:p>
        </w:tc>
      </w:tr>
      <w:tr>
        <w:trPr>
          <w:trHeight w:val="94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 выделении 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 архив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передаются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приема-передачи документов и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 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проверочных комиссий и документы к ним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методическим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организационным вопросам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 и архивного дела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заявки (заказы)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из ведомственного (частного)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организации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запросы юридических 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 выдаче архивных справок, копий,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 из документов, переписка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выдачи документов во 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из ведомственного (частного)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организации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(частный)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поступлений и 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из ведомственного (частного)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организации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передаются 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ведомственном (частном)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архиве организации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ведомственного (частного)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передается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Наблюдательные дела организации,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(исторические справки, акты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ПРОГНОЗИРОВАНИЕ, ПЛАНИРОВАНИЕ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планы работ: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высшего, исполнительного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коллегиальных органов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организации,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планы работ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коллегиальных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исполнительного) органов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организации,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филиалов и представительств: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полугодовые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месячные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Бизнес-планы и их 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 прогнозирования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ФИНАНСИРОВАНИЕ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 по бюджету, специальным и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ее филиалам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квартальные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месту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составления,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 финансирования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исполнения сметы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ее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УЧЕТ И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Оперативный и статистический учет и отчетность</w:t>
            </w:r>
          </w:p>
        </w:tc>
      </w:tr>
      <w:tr>
        <w:trPr>
          <w:trHeight w:val="583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отчеты и таблицы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деятельности, его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сводные годовые и с 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годовые и с большей периодичностью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полугодовые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месячные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46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ее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сводные годовые и с 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годовые и с большей периодичностью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полугодовые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месячные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полугодовые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месячные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отчетам: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квартальным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предоставлении отчетов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Бухгалтерский учет и отчетность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 и пояснительная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консолидированная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отдельная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квартальная (консолидированная/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неконсолидированная)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годовых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- 10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Передаточные, разделительные,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ликвидационные балансы и приложения,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пояснительные записки к ним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таблицы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 годовых отчетов и балансов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утверждении и уточнении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 и отчетов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сроках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 и приложения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зафиксировавшие факт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операции и явившиеся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бухгалтерских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(кассовые, банковские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 банков и переводные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выписки банков, наряды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работу, табели, акты о приеме, сдаче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списании имущества и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квитанции и накладные по учету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авансовые отчеты и другие)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Лицевые счета руководителей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(книги начисления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работников (в т.ч. штатных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получателей пенсий,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пособий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"ЭПК"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"ЭПК"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Лицевые счета страховых агентов,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 условиях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"ЭПК"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"ЭПК"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(расчетно-платежные) ведомости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карточки и книги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(активов)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(активов)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 на получение денежных сумм и товарно-материальных ценностей (в том числе аннулированные доверенности)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3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регистры (главная книга,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журналы-ордера, разработочные таблицы).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и контрольные 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картотеки, кассовые 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оборотные ведомости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книги регистрации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 ордеров, доверенностей,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учете фондов,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и контроле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распределением, о расчетах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перерасходу и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плате, об удержании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из средств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о выплате отпускных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пособий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физических лиц и платежные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по перечислению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2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73-2.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работников и платежные поручения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перечислению обязательных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лет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инвентаризационных комиссий, 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описи, акты, сличительные ведомости)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(копии отчетов,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протоколов, заключения) 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пенсий, листков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 по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листы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представляемые в бухгалтерию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 учебных отпусков, получение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налогам и другие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акты,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дебиторской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недостачах, хищениях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акты, отчеты)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переоценке основных фондов (активов)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ведомости переоценки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износа основных средств (активов)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переоценки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зданий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сооружений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сооружений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охраной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(активов)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отчеты,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документальных ревизий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контрольно-ревизионной работы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Акты документальных ревизий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хозяйственной деятельности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(филиалов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прилагаемые к ним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проверки кассы,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взимания налогов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41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Договоры, соглашения (хозяйственные,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трудовые)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ревизий</w:t>
            </w:r>
          </w:p>
        </w:tc>
      </w:tr>
      <w:tr>
        <w:trPr>
          <w:trHeight w:val="25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договоров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(перестрахования), составленный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соответствии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 от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марта 2010 года № 25 "Об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Требований к осуществлению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организацией страховой деятельности,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по взаимоотношениям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участниками страхового рынка,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полномочий страхового агента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посреднической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деятельности" (зарегистрированным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Реестре 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нормативных правовых актов под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6164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ния) в реестре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материальной ответственности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хозяйственным вопросам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подписей (материально-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лиц)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ВОПРОСЫ ИСПОЛЬЗОВАНИЯ ТРУДОВЫХ РЕСУРСОВ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отчеты: по труду,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их перемещении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сводки, ведомости)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учету наличия, 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комплектования, использования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годовые фонды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упорядочении 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заработной платы, начислении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списки, переписка)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премировании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применении различных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труда, установлении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окладов, применении тарифных сеток,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 и расходовании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РАБОТА С КАДРАМИ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составе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коллегиальных органов организации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к приказам по личному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(листки по учету кадров,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представления, докладные записки),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вошедшие в состав личных дел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 (заявления, анкеты,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автобиографии, копии и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о приеме, перемещении,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откомандировании, увольнении,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благодарностей, копии личных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характеристики, листки по учету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ЭПК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приеме, распределении,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перемещении, учете кадров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должностей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(филиалов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месту утверждения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 других организациях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 (карточки учета,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и увольнения 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 совместительству: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работников, для которых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совместительство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влияет на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работников, имеющих 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должностной оклад (ставку) по 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работы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дела (анкеты, 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автобиографии, справки, копии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копии приказов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командировании)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командированных за границу: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выехавших за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не выехавших за границу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карточки работников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работников)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ЭПК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(листки по учету 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копии справок, обходные листы),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вошедшие в состав личных дел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(листки по учету 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анкеты, автобиографии, заявления)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принятых на работу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(представления, ходатайства,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анкеты, акты) 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ставок, окладов, надбавок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изменении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л. 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л.)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установлении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ставок, окладов, надбавок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(штатно-списочный состав)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лиц, получающих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и оклады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 - 50 л.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Подлинные личные документы (дипломы,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аттестаты, трудовые книжки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востре-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бованные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востре-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бованные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книжки –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лет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трудовых книжек,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трудовых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и контрактов с работниками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Картотеки, карточки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увольнения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(книги), списки, картотеки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направленных в командировки: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б) зарубежные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(книги) учета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командировочных удостоверений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(книги) учета отпусков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предоставления отпусков,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сводки, переписка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отпусков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 предоставлении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выдачи справок о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плате, стаже, месте работы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9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заседаний,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(квалификационных)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(протоколы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бюллетени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голосования)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ним – 5 л.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Итоговые сводки, сведения, ведомости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аттестации 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квалификации. Списки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аттестационных и 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Листки нетрудоспособности, корешки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 нетрудоспособности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лет 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Страховой рынок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представленные лицензиару,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и иной разрешенной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(финансовые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страхования, положение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аудите (контроле),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политика, экономическое обоснование)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анкеты,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документов, приказ, 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протокола) для согласования кандидатур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должности руководящих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представленные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 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(приказы,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обоснования, доверенности)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и упразднение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 организации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(технические задания, акты,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отчеты, описания) об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системе электронного документооборота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страхования (перестрахования),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документы, влияющие на изменение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данных договоров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(перестрахования)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126-1.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подтверждающие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соответствующего рейтинга 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перестраховочных организаций и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брокеров – нерезидентов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которыми (через которых)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заключены договоры перестрахования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по личным страховым счетам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регистрации личных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 и приложения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подтверждающие поступление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возбуждения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сведения для расчета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пруденциальных нормативов, расчет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пруденциальных нормативов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портфеля инвестиций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Выписки с банковских счетов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предоставлении организацией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займов страхователям в пределах выкупной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*После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актуарных расчетах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05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письма, справки)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возврату ошибочно зачисленных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страховых премий 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Справки-подтверждения от страхователей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личным страховым счетам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(заявления) по переводу,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возврату уплаченных страховых премий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страховой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(документы, подтверждающие наступление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случая, размер причиненного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вреда и право на получение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выплаты, отказ в страховой выплате)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на получение информации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состоянии личного страхового счета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Реестры отправления уведомлений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страхователям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Выписки с личных страховых счетов,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полученные страхователями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 доверенностей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лицевых страховых счетов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 страховых случаев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регистрации страховых полисов,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выезжающих за рубеж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договоров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проведению добровольного личного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накопительного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(иного долгосрочного) страхования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добровольного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имущественного страхования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перестрахования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договоров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обязательного страхования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полисов (договоров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прилагаемых к нему документов)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страховых выплат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данных о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страховых агентов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договоров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совместной деятельности организаций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договоров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брокерами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страховых агентов и их отчетов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подтверждающие сдачу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агентами экзаменов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минимальной программе обучения,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утвержденного уполномоченным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 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 организаций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Авансовые отчеты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организации, ее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со страхователями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получателями страховых выплат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(ходатайство, решения,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прогноз, перечень мероприятий)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реорганизацию и ликвидацию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(упразднение филиалов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представительств)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162.</w:t>
            </w:r>
          </w:p>
        </w:tc>
        <w:tc>
          <w:tcPr>
            <w:tcW w:w="6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связанные с осуществлением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мониторинга, со дня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прекращения отношений со страхователем,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выгодоприобретателем: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данные документа, удостоверяющего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личность, регистрационный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налогоплательщика, 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(за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случаев, когда страхователю,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выгодоприобретателю не присвоены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 адрес места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данные учредительных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исключением случаев, когда страхователю,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выгодоприобретателю не присвоены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налогоплательщика,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Казахстан), а также адрес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места нахождения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1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Список сокращений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ДМН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 минования надобности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ДЗН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до замены новыми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ЭПК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данная отметка означает, что часть таких документов может иметь научно-историческое значение и в установленном порядке должна передаваться в государственные архивы.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75 лет - "В" ЭПК</w:t>
      </w:r>
      <w:r>
        <w:rPr>
          <w:rFonts w:ascii="Times New Roman"/>
          <w:b w:val="false"/>
          <w:i w:val="false"/>
          <w:color w:val="000000"/>
          <w:sz w:val="28"/>
        </w:rPr>
        <w:t xml:space="preserve"> - для документов, которым установлен такой срок хранения, исчисление срока хранения следует проводить с учетом возраста человека (обозначенного буквой "В") к моменту окончания дела. Продолжительность хранения дела после его окончания делопроизводством должна равняться разности 75 лет - "В", где "В" - возраст лица к моменту окончания дела.</w:t>
      </w:r>
    </w:p>
    <w:bookmarkStart w:name="z1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профессиональными участниками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рынка и страховыми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агентами, осуществляющими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деятельность</w:t>
      </w:r>
    </w:p>
    <w:bookmarkEnd w:id="11"/>
    <w:bookmarkStart w:name="z1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Перечень документов, образующихся в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 страховых брокеров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(с указанием сроков хранения)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6736"/>
        <w:gridCol w:w="3271"/>
        <w:gridCol w:w="3104"/>
      </w:tblGrid>
      <w:tr>
        <w:trPr>
          <w:trHeight w:val="675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</w:t>
            </w:r>
          </w:p>
        </w:tc>
        <w:tc>
          <w:tcPr>
            <w:tcW w:w="6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документов</w:t>
            </w:r>
          </w:p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исполнительном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органе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"/>
        <w:gridCol w:w="6327"/>
        <w:gridCol w:w="3089"/>
        <w:gridCol w:w="2878"/>
      </w:tblGrid>
      <w:tr>
        <w:trPr>
          <w:trHeight w:val="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ВОПРОСЫ СИСТЕМЫ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Распорядительная деятельность</w:t>
            </w:r>
          </w:p>
        </w:tc>
      </w:tr>
      <w:tr>
        <w:trPr>
          <w:trHeight w:val="22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Законы Республики Казахстан и иные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законодательные акты, Указы и иные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 (распоряжения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Министра)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касающиеся деятельности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направленные для сведения руководства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Канцелярии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центральных исполнительных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их исполнению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Приказы, указания центральных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касающиеся деятельности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направленные для сведения руководства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надзору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касающиеся деятельности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брокера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направленные для сведения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касающиеся деятельности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направленные для сведения руководства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по их разработке.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проекты нормативных правовых актов: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месту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 других организациях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Распорядительные документы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собраний (заседаний)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страхового брокера и документы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Приказы и распоряжения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основной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 приеме, переводе, поощрении,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премировании, увольнении, длительных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командировках рабочих и служащих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указанным вопросам издаются приказы,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о предоставлении отпусков,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взысканиях, командировках работников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по административно-хозяйственным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 и стенограммы производственных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совещаний у руководства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Правила, положения, инструкции,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методические указания, рекомендации,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разработанные страховым брокером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внутренних документов;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(заключения, предложения, справки,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докладные записки) по их разработке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утверждения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разработке, применении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разъяснении правил, инструкций,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инструктивных и методических указаний,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2. Контроль</w:t>
            </w:r>
          </w:p>
        </w:tc>
      </w:tr>
      <w:tr>
        <w:trPr>
          <w:trHeight w:val="139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(доклады, 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акты, заключения,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возражения) ревизий и проверок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страхового брокера,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проводимых уполномоченными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органами, внешним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внутренним аудитом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проведенных ревизий,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проверок и контроля за выполнением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(докладные записки, отчеты,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переписка) о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предложений по результатам проверок,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Обращения граждан: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содержащие предложения по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страхового брокера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устранению недостатков, о фактах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коррупции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второстепенного и личного характера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обращений граждан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проверке обращений граждан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3. Организационные основы управления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Учредительные и регистрационные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(учредительные договоры,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уставы, положения, регистрационные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свидетельства, свидетельства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присвоении регистрационного номера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налогоплательщика (бизнес-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номер))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лишения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лишения/приоста-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финансового рынка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Проекты положений, уставов;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(справки, докладные записки,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предложения) по их разработке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утверждения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Штатные расписания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страхового брокера и изменения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Приемо-сдаточные акты, составленные при: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смене руководителей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страхового брокера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ответственных исполнителей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секретарей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(программы, тексты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выступлений, статей, интервью,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стенограммы пресс-конференций,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пресс-релизы, реклама и другая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информация) по освещению в средствах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массовой информации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Аудио-визуальная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передается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через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Должностные инструкции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брокера, распределение 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обязанностей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замены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новыми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сведений, составляющих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конфиденциальные сведения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4. Правовое обеспечение управления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правовым вопросам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Правовые заключения по юридическим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конфликтным делам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Исковые заявления, доверенности,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претензии, справки, копии решений суда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материалы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5. Документационное обеспечение управления и ведомственное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(частное) хранение документов</w:t>
            </w:r>
          </w:p>
        </w:tc>
      </w:tr>
      <w:tr>
        <w:trPr>
          <w:trHeight w:val="1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дел 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Несогласованные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Карточки (журналы) регистрации: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приказов, указаний, распоряжений,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правил, инструкций, положений, уставов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поступающих и отправляемых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в т.ч. по электронной почте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Хранятся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Подлежат передаче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архив, если могут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быть использованы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качестве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(книги), ведомости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строгой отчетности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постоянного срока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 личному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долговременного срока хранения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уничтожения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о выделении документов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уничтожению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приема-передачи документов и дел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хранение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Протоколы заседаний экспертно-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проверочных комиссий и документы к ним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методическим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организационным вопросам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делопроизводства и архивного дела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заявки (заказы) на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из ведомственного (частного)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(частный) архив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запросы юридических и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 о выдаче архивных справок, копий,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выписок из документов, переписка по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выдачи документов во временное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пользование из ведомственного (частного)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возвращения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(частный) архив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учета поступлений и выбытия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из ведомственного (частного)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архива 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о ведомственном (частном)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архиве 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 ведомственного (частного)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2. Прогнозирование, планирование</w:t>
            </w:r>
          </w:p>
        </w:tc>
      </w:tr>
      <w:tr>
        <w:trPr>
          <w:trHeight w:val="10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планы работ высшего,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и иных коллегиальных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Оперативные планы работ высшего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коллегиальных (в т.ч. исполнительного)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страхового брокера,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полугодовые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месячные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месяцев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Бизнес-планы и их экономические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 прогнозирования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3. Финансирование</w:t>
            </w:r>
          </w:p>
        </w:tc>
      </w:tr>
      <w:tr>
        <w:trPr>
          <w:trHeight w:val="13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Сметы по бюджету, специальным и прочим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квартальные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 -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составления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постоянно.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вопросам финансирования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исполнения сметы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4. Учет и отчетность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1. Оперативный и статистический учет и отчетность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Статистические отчеты и таблицы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страхового брокера: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сводные годовые и с большей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периодичностью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годовые и с большей периодичностью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полугодовые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д) месячные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полугодовых,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квартальных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структурных подразделений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исполнительного органа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полугодовые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в) квартальные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г) месячные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Заключения по отчетам: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годовым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квартальным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предоставлении отчетов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Параграф 2. Бухгалтерский учет и отчетность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отчетность и пояснительная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ней: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консолидированная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отдельная годовая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квартальная (консолидированная/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неконсолидированная)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ежемесячные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годовых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Передаточные, разделительные,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ликвидационные балансы и приложения,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пояснительные записки к ним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Аналитические таблицы по разработке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анализу годовых отчетов и балансов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утверждении и уточнении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балансов и отчетов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сроках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 и приложения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ним, зафиксировавшие факт совершения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операции и явившиеся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основанием для бухгалтерских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(кассовые, банковские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извещения банков и переводные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требования, выписки банков, наряды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работу, табели, акты о приеме, сдаче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списании имущества и материалов,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квитанции и накладные по учету товарно-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материальных ценностей, авансовые отчеты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ревизии финансово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Лицевые счета руководителей и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 (книги начисления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работников (в т.ч. штатных страховых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агентов);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получателей пенсий,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 иных пособий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"ЭПК"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прекращения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пенсий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Расчетные (расчетно-платежные) ведомости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</w:tr>
      <w:tr>
        <w:trPr>
          <w:trHeight w:val="55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Инвентарные карточки и книги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 (активов)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(активов)</w:t>
            </w:r>
          </w:p>
        </w:tc>
      </w:tr>
      <w:tr>
        <w:trPr>
          <w:trHeight w:val="7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Доверенности на получение денежных сумм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товарно-материальных ценностей (в 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числе аннулированные доверенности)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Учетные регистры (главная книга,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журналы-ордера, разработочные таблицы).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и контрольные 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картотеки, кассовые книги,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оборотные ведомости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ревизии финансово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8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книги регистрации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 ордеров, доверенностей,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учете фондов, лимитов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 и контроле за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распределением, о расчетах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перерасходу и задолженности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плате, об удержании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платы, из средств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страхования, о выплате отпускных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выходных пособий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физических лиц и платежные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поручения по перечислению обязательных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пенсионных взносов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работников и платежные поручения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перечислению обязательных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взносов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 заседаний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инвентаризационных комиссий, инвентарные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описи, акты, сличительные ведомости)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инвентаризации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(копии отчетов,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протоколов, заключения) о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специальных государственных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пособий, пенсий, листков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нетрудоспособности по социальному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страхованию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2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Исполнительные листы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7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представляемые в бухгалтерию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оплату учебных отпусков, получение льгот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налогам и другие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акты, обязательства,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переписка) по дебиторской задолженности,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недостачах, хищениях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ДМН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 лет</w:t>
            </w:r>
          </w:p>
        </w:tc>
      </w:tr>
      <w:tr>
        <w:trPr>
          <w:trHeight w:val="3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(протоколы, акты, отчеты)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переоценке основных фондов (активов)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Акты, ведомости переоценки и определения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износа основных средств (активов)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зданий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сооружений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Паспорта зданий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сооружений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охраной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(активов)</w:t>
            </w:r>
          </w:p>
        </w:tc>
      </w:tr>
      <w:tr>
        <w:trPr>
          <w:trHeight w:val="5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(планы, отчеты,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проведении документальных ревизий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контрольно-ревизионной работы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документальных ревизий финансово-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хозяйственной деятельности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брокера и прилагаемые к ним документы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возникновения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разногласий,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судебных дел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сохраняются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</w:p>
        </w:tc>
      </w:tr>
      <w:tr>
        <w:trPr>
          <w:trHeight w:val="6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проверки кассы, правильности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взимания налогов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Договоры, соглашения (хозяйственные,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операционные, трудовые)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истечения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срока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соглашения,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завершения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ревизий</w:t>
            </w:r>
          </w:p>
        </w:tc>
      </w:tr>
      <w:tr>
        <w:trPr>
          <w:trHeight w:val="66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о материальной ответственности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по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хозяйственным вопросам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Образцы подписей (материально-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ответственных лиц)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увольнения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5. Вопросы использования трудовых ресурсов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Годовые отчеты: по труду, численности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работников, их перемещении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сводки, ведомости)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учету наличия, движения,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комплектования, использования трудовых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Утвержденные годовые фонды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упорядочении и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размеров заработной платы, начислении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(справки, списки, переписка)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премировании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применении различных форм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оплаты труда, установлении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окладов, применении тарифных сеток,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регулировании и расходовании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заработной платы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6. Работа с кадрами</w:t>
            </w:r>
          </w:p>
        </w:tc>
      </w:tr>
      <w:tr>
        <w:trPr>
          <w:trHeight w:val="7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 о составе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коллегиальных органов страхового брокера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к приказам по личному составу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(листки по учету кадров, заявления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представления, докладные записки),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вошедшие в состав личных дел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 (заявления, анкеты,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автобиографии, копии и выписки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о приеме, перемещении,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откомандировании, увольнении, объявлении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благодарностей, копии личных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характеристики, листки по учету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работников)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ЭПК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 приеме, распределении,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перемещении, учете кадров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дела (карточки учета, приема,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перемещения и увольнения лиц),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работающих по совместительству: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работников, для которых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пенсионным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законодательством совместительство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влияет на размер пенсий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работников, имеющих полный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должностной оклад (ставку) по основному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месту работы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- "В" 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Выездные дела (анкеты, характеристики,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автобиографии, справки, копии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 копии приказов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командировании) работников,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командированных за границу: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выехавших за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не выехавших за границу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Личные карточки работников (в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временных работников)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ЭПК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(листки по учету 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справки, копии справок, обходные листы),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вошедшие в состав личных дел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(листки по учету кадров,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анкеты, автобиографии, заявления)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принятых на работу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(представления, ходатайства,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анкеты, акты) об установлении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ставок, окладов, надбавок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приказов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изменении окладов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- 50 л. ЭПК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(50 л.)</w:t>
            </w:r>
          </w:p>
        </w:tc>
      </w:tr>
      <w:tr>
        <w:trPr>
          <w:trHeight w:val="33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Переписка об установлении и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персональных ставок, окладов, надбавок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Список (штатно-списочный состав)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работников 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лиц, получающих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и оклады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лицевых счетов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л.</w:t>
            </w:r>
          </w:p>
        </w:tc>
      </w:tr>
      <w:tr>
        <w:trPr>
          <w:trHeight w:val="181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Подлинные личные документы (дипломы,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аттестаты, трудовые книжки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востребования.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востребованные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50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Невостребованные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трудовые книжки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лет после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</w:t>
            </w:r>
          </w:p>
        </w:tc>
      </w:tr>
      <w:tr>
        <w:trPr>
          <w:trHeight w:val="43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 учета трудовых книжек,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индивидуальных трудовых договоров,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соглашений и контрактов с работниками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8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Картотеки, карточки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военнообязанных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увольнения</w:t>
            </w:r>
          </w:p>
        </w:tc>
      </w:tr>
      <w:tr>
        <w:trPr>
          <w:trHeight w:val="76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(книги), списки, картотеки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лиц, направленных в командировки: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а) по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б) зарубежные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(книги) учета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командировочных удостоверений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(книги) учета отпусков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Графики предоставления отпусков,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заявления, сводки, переписка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использовании отпусков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Заявления о предоставлении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отпусков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учебного заведения</w:t>
            </w:r>
          </w:p>
        </w:tc>
      </w:tr>
      <w:tr>
        <w:trPr>
          <w:trHeight w:val="72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Книги учета выдачи справок о заработной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плате, стаже, месте работы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года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Листки нетрудоспособности, корешки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листков нетрудоспособности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Глава 7. Страховой рынок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Документы, представленные лицензиару,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получения лицензии на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страховой и иной разрешенной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(финансовые документы,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правила страхования, положение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внутреннем аудите (контроле), учетная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политика, экономическое обоснование)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(заявления, анкеты, копии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личных документов, приказ, выписка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протокола) для согласования кандидатур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должности руководящих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страхового брокера, представленные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 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со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 организациями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посреднических услуг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по договорам на оказание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посреднических услуг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регистрации договоров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посреднических услуг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6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договоров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(перестраховочными)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3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2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8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ДМН - до минования надобности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ЭПК - данная отметка означает, что часть таких документов может иметь научно-историческое значение и в установленном порядке должна передаваться в государственные архивы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лет - "В" ЭПК - для документов, которым установлен такой срок хранения, исчисление срока хранения следует проводить с учетом возраста человека (обозначенного буквой "В") к моменту окончания дела. Продолжительность хранения дела после его окончания делопроизводством должна равняться разности 75 лет - "В", где "В" - возраст лица к моменту окончания дела.</w:t>
      </w:r>
    </w:p>
    <w:bookmarkEnd w:id="13"/>
    <w:bookmarkStart w:name="z18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профессиональными участниками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рынка и страховыми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агентами, осуществляющими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деятельность</w:t>
      </w:r>
    </w:p>
    <w:bookmarkEnd w:id="14"/>
    <w:bookmarkStart w:name="z18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Перечень документов, образующихся в деятельности актуариев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 (с указанием сроков хранения)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6809"/>
        <w:gridCol w:w="2690"/>
        <w:gridCol w:w="3694"/>
      </w:tblGrid>
      <w:tr>
        <w:trPr>
          <w:trHeight w:val="100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</w:t>
            </w:r>
          </w:p>
        </w:tc>
        <w:tc>
          <w:tcPr>
            <w:tcW w:w="6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документов</w:t>
            </w:r>
          </w:p>
        </w:tc>
        <w:tc>
          <w:tcPr>
            <w:tcW w:w="2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0"/>
        <w:gridCol w:w="6394"/>
        <w:gridCol w:w="2546"/>
        <w:gridCol w:w="3420"/>
      </w:tblGrid>
      <w:tr>
        <w:trPr>
          <w:trHeight w:val="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Регистрационные документы актуария как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частного предпринимателя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Лицензии на право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лишения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лишения/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передаются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орган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регулированию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надзору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</w:tr>
      <w:tr>
        <w:trPr>
          <w:trHeight w:val="24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об актуарных расчетах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страховым резервам: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полугодовые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ежемесячные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2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крупным сделкам: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ежемесячные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90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убыточности: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годовые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ежемесячные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3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регистрации договоров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страховыми (перестраховочными)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организациями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со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 организациями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актуарных расчетов</w:t>
            </w:r>
          </w:p>
        </w:tc>
        <w:tc>
          <w:tcPr>
            <w:tcW w:w="2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хранения документов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профессиональными участниками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страхового рынка и страховыми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агентами, осуществляющими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предпринимательскую деятельность</w:t>
      </w:r>
    </w:p>
    <w:bookmarkEnd w:id="16"/>
    <w:bookmarkStart w:name="z19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 </w:t>
      </w:r>
      <w:r>
        <w:rPr>
          <w:rFonts w:ascii="Times New Roman"/>
          <w:b/>
          <w:i w:val="false"/>
          <w:color w:val="000000"/>
          <w:sz w:val="28"/>
        </w:rPr>
        <w:t>Перечень документов, образующихся в деятельности страховых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агентов, осуществляющих предпринимательскую деятельность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(с указанием сроков хранения)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4"/>
        <w:gridCol w:w="6830"/>
        <w:gridCol w:w="2703"/>
        <w:gridCol w:w="3663"/>
      </w:tblGrid>
      <w:tr>
        <w:trPr>
          <w:trHeight w:val="585" w:hRule="atLeast"/>
        </w:trPr>
        <w:tc>
          <w:tcPr>
            <w:tcW w:w="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тьи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документов</w:t>
            </w:r>
          </w:p>
        </w:tc>
        <w:tc>
          <w:tcPr>
            <w:tcW w:w="2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</w:t>
            </w:r>
          </w:p>
        </w:tc>
        <w:tc>
          <w:tcPr>
            <w:tcW w:w="3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6391"/>
        <w:gridCol w:w="2528"/>
        <w:gridCol w:w="3457"/>
      </w:tblGrid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Регистрационные документы страхового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агента осуществляющего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предпринимательскую деятельность 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9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 (книги), ведомости учета бланков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строгой отчетности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отзыва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Акты приема-передачи бланков строгой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отчетности в страховую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(перестраховочную) организацию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0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со страховыми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(перестраховочными) организациями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посреднических услуг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 данных по договорам на оказание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посреднических услуг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Книга регистрации договоров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посреднических услуг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Лицевые счета страховых агентов,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осуществляющих деятельность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договорных условиях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лет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"В" "ЭПК"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Журналы, книги регистрации счетов,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кассовых ордеров, доверенностей,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платежных поручений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страхования, документы влияющие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изменение данных договора страхования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данных по договорам страхования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Первичные документы, подтверждающие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страховых премий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Постоянно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Копии документов, подтверждающие сдачу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страховым агентом – физическим лицом,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либо работниками страховых агентов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юридических лиц экзаменов по минимальной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программе обучения, утвержденного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 органом по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надзору финансового рынка 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лет</w:t>
            </w:r>
          </w:p>
        </w:tc>
        <w:tc>
          <w:tcPr>
            <w:tcW w:w="3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Список сокращений: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75 лет - "В" ЭПК - для  документов, которым установлен такой  срок хранения, исчисление срока хранения следует проводить с учетом возраста человека (обозначенного буквой "В") к моменту окончания дела. Продолжительность хранения дела после его окончания  делопроизводством должна равняться разности 75 лет - "В", где "В" - возраст лица к моменту окончания дела.</w:t>
      </w:r>
    </w:p>
    <w:bookmarkEnd w:id="18"/>
    <w:bookmarkStart w:name="z19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Правления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рынка и финансовых организаций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2010 года № 182         </w:t>
      </w:r>
    </w:p>
    <w:bookmarkEnd w:id="19"/>
    <w:bookmarkStart w:name="z19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нормативных правовых актов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признаваемых утратившими силу</w:t>
      </w:r>
    </w:p>
    <w:bookmarkEnd w:id="20"/>
    <w:bookmarkStart w:name="z19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14 июня 2001 года № 224 "Об утверждении Инструкции 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деятельность" (зарегистрированное в Реестре государственной регистрации нормативных правовых актов под № 1592).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30 сентября 2005 года № 356 "О внесении изменений и дополнений в постановление Правления Национального Банка Республики Казахстан от 14 июня 2001 года № 224 "Об утверждении Инструкции по документированию, управлению документацией и хранению документов в страховых (перестраховочных) организациях" (зарегистрированное в Реестре государственной регистрации нормативных правовых актов под № 3918).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27 мая 2006 года № 113 "О внесении изменений и дополнений в постановление Правления Национального Банка Республики Казахстан от 14 июня 2001 года № 224 "Об утверждении Инструкции по документированию, управлению документацией и хранению документов в страховых (перестраховочных) организациях" (зарегистрированное в Реестре государственной регистрации нормативных правовых актов под № 4314).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25 июня 2007 года № 191 "О внесении изменений в постановление Правления Национального Банка Республики Казахстан от 14 июня 2001 года № 224 "Об утверждении Инструкции по документированию, управлению документацией и хранению документов профессиональными участниками страхового рынка и страховыми агентами, осуществляющими предпринимательскую деятельность" (зарегистрированное в Реестре государственной регистрации нормативных правовых актов под № 4887).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от 3 сентября 2010 года № 144 "О внесении изменения в постановление Правления Национального Банка Республики Казахстан от 14 июня 2001 года № 224 "Об утверждении Инструкции по документированию, управлению документацией и хранению документов в страховых (перестраховочных) организациях" (зарегистрированное в Реестре государственной регистрации нормативных правовых актов под № 6664).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