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266e" w14:textId="5622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корневого удостоверяющего центра Республики Казахстан, удостоверяющего центра государственных органов Республики Казахстан и национального удостоверяющего центра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связи и информации Республики Казахстан от 10 декабря 2010 года № 348. Зарегистрирован в Министерстве юстиции Республики Казахстан 30 декабря 2010 года № 6716. Утратил силу приказом и.о. Министра по инвестициям и развитию Республики Казахстан от 26 июня 2015 года №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26.06.2015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Утрачивает силу приказом Министра транспорта и коммуникации РК от 29.09.2012 </w:t>
      </w:r>
      <w:r>
        <w:rPr>
          <w:rFonts w:ascii="Times New Roman"/>
          <w:b w:val="false"/>
          <w:i w:val="false"/>
          <w:color w:val="ff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"Об электронном документе и электронной цифровой подписи"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деятельности корневого удостоверяющего центра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 деятельности удостоверяющего центра государственных органов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Правила деятельности национального удостоверяющего центра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информационных технологий Министерства связи и информации Республики Казахстан (Елеусизова К.Б.) в установленном законодательном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его официальное опубликование в средствах массовой информации и размещение на интернет-ресурсе Министерства связи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связи и информации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Д.Т. 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декабря 2010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2010 года № 348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деятельности</w:t>
      </w:r>
      <w:r>
        <w:br/>
      </w:r>
      <w:r>
        <w:rPr>
          <w:rFonts w:ascii="Times New Roman"/>
          <w:b/>
          <w:i w:val="false"/>
          <w:color w:val="000000"/>
        </w:rPr>
        <w:t>
корневого удостоверяющего центра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деятельности корневого удостоверяющего центра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деятельности Корневого удостоверяющего центра Республики Казахстан по выдаче, отзыву и хранению регистрационного свидетельства, а также по ведению регистра регистрационных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корневой удостоверяющий центр Республики Казахстан (далее – КУЦ РК) – удостоверяющий центр, осуществляющий подтверждение принадлежности и действительности открытых ключей электронной цифровой подписи удостоверяющих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 регистрационного свидетельства – внесение регистрационного свидетельства в регистр регистрационных свидетельств;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регистрационное свидетельство – документ на бумажном носителе или электронный документ, выдаваемый удостоверяющим центром для подтверждения соответствия электронной цифровой подписи требованиям, установленным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регистр регистрационных свидетельств – неотъемлемый раздел информационной системы КУЦ РК, содержащий сведения о выданных и отозванных (аннулированных) регистрационных свидетельствах;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отзыв (аннулированное) регистрационного свидетельства – процедура признания регистрационного свидетельства недействительным (анулированным) в КУЦ 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список отозванных регистрационных свидетельств (далее – СОРС) – часть регистра регистрационных свидетельств, содержащая сведения о регистрационных свидетельствах, действие которых прекращено.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регистрационного свидетельства</w:t>
      </w:r>
      <w:r>
        <w:br/>
      </w:r>
      <w:r>
        <w:rPr>
          <w:rFonts w:ascii="Times New Roman"/>
          <w:b/>
          <w:i w:val="false"/>
          <w:color w:val="000000"/>
        </w:rPr>
        <w:t>
удостоверяющего центра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Регистрационное свидетельство удостоверяющего центра (далее - регистрационное свидетельство) выдается КУЦ РК на основании заявления удостоверяющего центра на выдачу регистрационного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Заявление на выдачу регистрационного свидетельства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заявлению прилагается нотариально засвидетельствованная копия свидетельства об аккредитации удостоверяющего центра,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2010 года № 1222 "Правила проведения аккредитации удостоверяющих центров".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поступления заявления на выдачу регистрационного свидетельства КУЦ РК рассматривает его в срок не более пятнадцати рабочих дней, после чего если нет причин для отказа, указанных в пункте 10 настоящих Правил производит регистрацию регистрационного свидетельства в регистр регистрационных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Удостоверяющему центру выдается копия регистрационного свидетельства на бумажном носителе по установленной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в виде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Регистрационное свидетельство в форме электронного документа подписывается электронной цифровой подписью КУЦ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КУЦ РК отказывает в выдаче регистрационного свидетельства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заявителем не представлены документы указанные в пунктах 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заявителем представлена недостоверная информация.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отзыва (аннулирования) регистрационного</w:t>
      </w:r>
      <w:r>
        <w:br/>
      </w:r>
      <w:r>
        <w:rPr>
          <w:rFonts w:ascii="Times New Roman"/>
          <w:b/>
          <w:i w:val="false"/>
          <w:color w:val="000000"/>
        </w:rPr>
        <w:t>
свидетельства удостоверяющего центра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КУЦ РК отзывает регистрационное свидетельство удостоверяющего центра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 заявления удостоверяющего центра на отзыв (аннулирование) регистрационного свидетельства удостоверяющего центра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объявлении удостоверяющего центра о своей ликвидации.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Удостоверяющий центр ставит в известность КУЦ РК о своей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истечения срока действия свидетельства об аккредитации удостоверяющего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основании вступившего в законную силу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Отзыв (аннулирование) регистрационного свидетельства осуществляется КУЦ РК не позднее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Официальным уведомлением УЦ об отзыве (аннулировании) регистрационного свидетельства является опубликование данного факта в СОРС КУЦ РК.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Хранение регистрационных свидетельств, выданных КУЦ РК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КУЦ РК хранит регистрационные свидетельства в форме электронных документов и на бумажных носителях на протяжении всего времени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этом КУЦ РК создает надлежащие условия, обеспечивающие их физическую сохранность.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Срок хранения отозванного (аннулированного) регистрационного свидетельства составляет пять лет со дня прекращения действия регистрационного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 истечении срока хранения СОРС поступают на архивное хранение в КУЦ РК.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корневого удостоверяющего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на выдачу регистрационного свидетельства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я,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юридического лица, адрес,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обработать запрос (PKCS#10) или регистрационное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УЦ (P7B) в формате Base64: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/>
          <w:color w:val="000000"/>
          <w:sz w:val="28"/>
        </w:rPr>
        <w:t>(тело запроса или регистрационного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изготовить регистрационное свидетельство подчиненного УЦ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указанными в заявлении сведениями.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области: _______________, город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удостоверяющего центра: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использования регистрационных свидетельств: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регистрационного свидетельства: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 (имя,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корневого удостоверяющего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Регистрационное Свидетельство № 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Версия: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Серийный номер регистрационного свидетельства: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Идентификатор алгоритма ЭЦП: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Издателя регистрационного свидетельства: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Алгоритм криптографического преобразования издателя регистрационного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свидетельства: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регистрационного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Действителен с _____________ по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Владельца регистрационного свидетельства: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Закрытый ключ владельца регистрационного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длина ключа: ________ бит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Открытый ключ владельца регистрационного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длина ключа: ___________ бит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значение: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Назначение ключа: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применения ключа: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1688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</w:t>
            </w:r>
          </w:p>
        </w:tc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ключа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Средство ЭЦП: ГОСТ 34.310-2004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Регистрационное свидетельство в формате ____________ : см.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ЭЦП издателя под настоящим регистрационным свидетельством: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"___" ____________ 20___г.</w:t>
      </w:r>
    </w:p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регистрационному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свидетельству № _______   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Регистрационное свидетельство в формате 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"___" ____________ 20___г.</w:t>
      </w:r>
    </w:p>
    <w:bookmarkStart w:name="z1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корневого удостоверяющего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19"/>
    <w:bookmarkStart w:name="z1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20"/>
    <w:bookmarkStart w:name="z1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 отзыв (аннулирование) регистрационного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(от физического лица)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я,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отчество,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юридического лица,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отозвать ранее выданное регистрационное свидетельство УЦ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с: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серийный номер регистрационного свидетельства: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области: _______________, город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удостоверяющего центра: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регистрационного свидетельства: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 (имя,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2010 года № 348 </w:t>
      </w:r>
    </w:p>
    <w:bookmarkEnd w:id="22"/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деятельности</w:t>
      </w:r>
      <w:r>
        <w:br/>
      </w:r>
      <w:r>
        <w:rPr>
          <w:rFonts w:ascii="Times New Roman"/>
          <w:b/>
          <w:i w:val="false"/>
          <w:color w:val="000000"/>
        </w:rPr>
        <w:t>
удостоверяющего центра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3"/>
    <w:bookmarkStart w:name="z5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деятельности удостоверяющего центра государственных органов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деятельности Удостоверяющего центра государственных органов Республики Казахстан по выдаче, отзыву и хранению регистрационного свидетельства, а также по ведению регистра регистрационных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удостоверяющий центр государственных органов Республики Казахстан (далее – УЦ ГО) – удостоверяющий центр, обслуживающий участников единой системы электронного документооборота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цифровая подпись (далее –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регистрационное свидетельство – документ на бумажном носителе или электронный документ, выдаваемый удостоверяющим центром для подтверждения соответствия электронной цифровой подписи требованиям, установленным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 регистрационных свидетельств – неотъемлемый раздел информационной системы УЦ ГО, содержащий сведения о выданных и отозванных (аннулированных) регистрационных свидетельствах;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список отозванных регистрационных свидетельств (далее – СОРС) – часть регистра регистрационных свидетельств, содержащая сведения о регистрационных свидетельствах действие которых прекращено;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носитель ключевой информации – сертифицированное защищенное хранилище закрытых ключей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заявитель – государственный орган (центральный/местный исполнительный орган) направивший официально заявление на выдачу или на отзыв (аннулирование)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владелец регистрационного свидетельства – участник единой системы электронного документооборота государственных органов, на имя которого УЦ ГО выдано регистрационное свидетельство, в полном объеме реализующий права владения и пользования ЭЦП.</w:t>
      </w:r>
    </w:p>
    <w:bookmarkEnd w:id="25"/>
    <w:bookmarkStart w:name="z7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регистрационного</w:t>
      </w:r>
      <w:r>
        <w:br/>
      </w:r>
      <w:r>
        <w:rPr>
          <w:rFonts w:ascii="Times New Roman"/>
          <w:b/>
          <w:i w:val="false"/>
          <w:color w:val="000000"/>
        </w:rPr>
        <w:t>
свидетельства заявителю УЦ ГО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Регистрационное свидетельство заявителю выдается УЦ ГО на основании заявления на выдачу регистрационного свидетельства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 копии документа, удостоверяющего личность лица, подписавшего заявление на выдачу регистрационного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 рассмотрения заявления, УЦ ГО производит регистрацию регистрационного свидетельства путем формирования в регистре регистрационных свидетельств записей (сведений), составляющих содержание регистрационного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 регистрации УЦ ГО регистрационное свидетельство выдается в форме электронного документа и его копии на бумажном носителе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Регистрационное свидетельство в форме электронного документа подписывается ЭЦП УЦ 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выдаче регистрационного свидетельства, уполномоченный работник УЦ ГО производит генерацию открытого и закрытого ключа ЭЦП, и производит запись закрытого ключа ЭЦП на носитель ключевой информации владельца регистрационного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Копия регистрационного свидетельства на бумажном носителе и носитель ключевой информации передается заявителю службой специальной связи с регистрацией в специальном журнале учета выданных регистрационных свидетельств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Нарочно, регистрационное свидетельство и носитель ключевой информации передаются только сотруднику государственного органа, назначенного внутренним приказом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одного владельца регистрационного свидетельства выдается только один закрытый ключ ЭЦП.</w:t>
      </w:r>
    </w:p>
    <w:bookmarkEnd w:id="27"/>
    <w:bookmarkStart w:name="z8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отзыва (аннулирования) регистрационного</w:t>
      </w:r>
      <w:r>
        <w:br/>
      </w:r>
      <w:r>
        <w:rPr>
          <w:rFonts w:ascii="Times New Roman"/>
          <w:b/>
          <w:i w:val="false"/>
          <w:color w:val="000000"/>
        </w:rPr>
        <w:t>
свидетельства УЦ ГО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УЦ ГО отзывает регистрационные свидетельства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 официального заявления на отзыв регистрационного свидетельства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вступившего в законную силу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увольнения или перевода на другое место работы владельца регистрационного свидетельства, УЦ ГО оповещается об этом в трехдневный срок со дня увольнения или перевода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Отзыв регистрационного свидетельства осуществляется не позднее двух рабочих дней, следующих за рабочим днем в течении которого поступило заявление на отзыв. К заявлению на отзыв прилагается носитель ключевой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Отзыв регистрационного свидетельства регистрируется в специальном журнале отзыва регистрационных свидетельств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отзыве регистрационного свидетельства УЦ ГО уведомляет владельца регистрационного свидетельства и вносит изменения в регистр регистрационных свидетельств в срок не позднее одного дня с момента отзыва.</w:t>
      </w:r>
    </w:p>
    <w:bookmarkEnd w:id="29"/>
    <w:bookmarkStart w:name="z8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хранения регистрационного свидетельства УЦ ГО</w:t>
      </w:r>
    </w:p>
    <w:bookmarkEnd w:id="30"/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УЦ ГО хранит в регистре регистрационных свидетельств регистрационные свидетельства в форме электронных документов на протяжении всего времени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УЦ ГО создает надлежащие условия, обеспечивающие их физическую сохранность.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Срок хранения регистрационного свидетельства в регистре регистрационных свидетельств составляет десять лет со дня прекращения действия регистрационного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СОРС предоставляется владельцам регистрационных свидетельств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истечении срока хранения СОРС поступает на архивное хранение в УЦ ГО.</w:t>
      </w:r>
    </w:p>
    <w:bookmarkEnd w:id="31"/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32"/>
    <w:bookmarkStart w:name="z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3"/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Заявление на выпуск регистрационного свидетельства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направляем заявление на выпуск регистрационного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свидетельства в Удостоверяющем центре государственных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следующим лицам: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3466"/>
        <w:gridCol w:w="2456"/>
        <w:gridCol w:w="2098"/>
        <w:gridCol w:w="1782"/>
        <w:gridCol w:w="2984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 (имя,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bookmarkStart w:name="z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заявлению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выпуск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      </w:t>
      </w:r>
    </w:p>
    <w:bookmarkEnd w:id="35"/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я, 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(серия и номер паспорта/удостоверения,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изготовить на мое имя ключи электронной цифровой подписи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регистрационное свидетельство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зарегистрировать следующий открытый ключ электронной цифровой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 и мое регистрационное свидетельство, созданное Удостоверяющим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центром государственных органов Республики Казахстан в регистре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регистрационных свидетельств Удостоверяющего центра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указанными в настоящем заявлении сведениями.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наименование страны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наименование области, города,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использования регистрационного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Единая система электронного документооборота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регистрационного свидетельства составляет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 Ф.И.О.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"___" _________ 20 г.</w:t>
      </w:r>
    </w:p>
    <w:bookmarkStart w:name="z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37"/>
    <w:bookmarkStart w:name="z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8"/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Регистрационное Свидетельство № 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Версия: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Серийный номер регистрационного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Идентификатор алгоритма ЭЦП: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Издателя регистрационного свидетельства: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Алгоритм криптографического преобразования издателя регистрационного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ГОСТ 34.310-2004, ГОСТ 34.311-95, ГОСТ 28.147-89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регистрационного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Действителен с _____________ по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Владельца регистрационного свидетельства: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Закрытый ключ владельца регистрационного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длина ключа: ___________ бит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Открытый ключ владельца регистрационного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длина ключа: ___________ бит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значение: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Назначение ключа: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применения ключа: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1696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</w:t>
            </w:r>
          </w:p>
        </w:tc>
        <w:tc>
          <w:tcPr>
            <w:tcW w:w="1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ключа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Средство ЭЦП: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Регистрационное свидетельство в формате _________: см.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ЭЦП издателя под настоящим регистрационным свидетельством: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bookmarkStart w:name="z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регистрационному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свидетельству № _______   </w:t>
      </w:r>
    </w:p>
    <w:bookmarkEnd w:id="40"/>
    <w:bookmarkStart w:name="z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Регистрационное свидетельство в формате ______: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г.</w:t>
      </w:r>
    </w:p>
    <w:bookmarkStart w:name="z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42"/>
    <w:bookmarkStart w:name="z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3"/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Журнал учета выпуска регистрационных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свидетельств пользователей УЦ ГО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442"/>
        <w:gridCol w:w="1193"/>
        <w:gridCol w:w="1895"/>
        <w:gridCol w:w="1102"/>
        <w:gridCol w:w="1261"/>
        <w:gridCol w:w="1284"/>
        <w:gridCol w:w="1193"/>
        <w:gridCol w:w="1307"/>
        <w:gridCol w:w="1239"/>
        <w:gridCol w:w="1171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6"/>
    <w:bookmarkStart w:name="z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Заявление на отзыв регистрационного свидетельства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направляем заявление на отзыв (аннулирование) регистрационных свидетельств, выданных в Удостоверяющем центре государственных органов Республики Казахстан согласно списку: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833"/>
        <w:gridCol w:w="2371"/>
        <w:gridCol w:w="2455"/>
        <w:gridCol w:w="5108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(подпись) (имя,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bookmarkStart w:name="z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заявлению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 регистрационного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      </w:t>
      </w:r>
    </w:p>
    <w:bookmarkEnd w:id="48"/>
    <w:bookmarkStart w:name="z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я, 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проживающий (-ая) по адресу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(серия и номер паспорта/удостоверения, кем выдан и когда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(причина отзыва (аннулирования) регистрационного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компрометация закрытого ключа, прекращение работы, поломка носителя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ключевой информации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отозвать регистрационное свидетельство с серийным номером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(серийный номер и дата выдачи регистрационного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</w:t>
      </w:r>
    </w:p>
    <w:bookmarkStart w:name="z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50"/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1"/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Журнал отзыва регистрационных свидетельств пользователей УЦ ГО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2203"/>
        <w:gridCol w:w="1645"/>
        <w:gridCol w:w="1623"/>
        <w:gridCol w:w="1198"/>
        <w:gridCol w:w="1399"/>
        <w:gridCol w:w="1824"/>
        <w:gridCol w:w="1713"/>
        <w:gridCol w:w="1624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ЭЦП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письма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отзыва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связи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2010 года № 348 </w:t>
      </w:r>
    </w:p>
    <w:bookmarkEnd w:id="53"/>
    <w:bookmarkStart w:name="z11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деятельности национального удостоверяющего центра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54"/>
    <w:bookmarkStart w:name="z12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5"/>
    <w:bookmarkStart w:name="z1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деятельности национального удостоверяющего центра Республики Казахстан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 (далее -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деятельность Национального удостоверяющего центра Республики Казахстан по выдаче, отзыву и хранению регистрационных свидетельств, а также по ведению регистра регистрационных свидетельств.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национальный удостоверяющий центр Республики Казахстан (далее – НУЦ РК) – удостоверяющий центр, обслуживающий участников "электронного правительства", государственных и негосударственных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регистрационное свидетельство – документ на бумажном носителе или электронный документ, выдаваемый НУЦ РК для подтверждения соответствия электронной цифровой подписи требованиям, установленным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 регистрационных свидетельств – неотъемлемый раздел информационной системы НУЦ РК, содержащий сведения о выданных и отозванных (аннулированных) регистрационных свидетельствах;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отозванное (аннулированное) регистрационное свидетельство – регистрационное свидетельство, выданное НУЦ РК, действие которого прекращено в порядке, установленном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список отозванных регистрационных свидетельств (далее – СОРС) – часть регистра регистрационных свидетельств, содержащая сведения о регистрационных свидетельствах, действие которых прекращено;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средства ЭЦП (криптопровайдер) – совокупность программных и технических средств, используемых для создания и проверки подлинности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заявитель - физическое или юридическое лицо (филиал/представительство) подавшее документы на выдачу или на отзыв (аннулирование) регистрационного свидетельства до момента регистрации регистрационного свидетельства или признания регистрационного свидетельства недействительным (аннулированным);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владелец регистрационного свидетельства - физическое или юридическое лицо (филиал/представительство), на имя которого НУЦ РК выдано регистрационное свидетельство, правомерно владеющее закрытым ключом, соответствующим открытому ключу, указанному в регистрационном свидетельстве.</w:t>
      </w:r>
    </w:p>
    <w:bookmarkEnd w:id="56"/>
    <w:bookmarkStart w:name="z13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регистрационного</w:t>
      </w:r>
      <w:r>
        <w:br/>
      </w:r>
      <w:r>
        <w:rPr>
          <w:rFonts w:ascii="Times New Roman"/>
          <w:b/>
          <w:i w:val="false"/>
          <w:color w:val="000000"/>
        </w:rPr>
        <w:t>
свидетельства заявителю НУЦ РК</w:t>
      </w:r>
    </w:p>
    <w:bookmarkEnd w:id="57"/>
    <w:bookmarkStart w:name="z13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Регистрационное свидетельство выдается НУЦ РК заявителю: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физическому лицу на основании заявления на выдачу регистрационного свидетельства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юридическому лицу на основании заявления на выдачу регистрационного свидетельства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физического лица копия документа, удостоверяющего личность лица, подписавшего заявление на выдачу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 копия документа, удостоверяющего личность лица, подписавшего заявление на выдачу регистрационного свидетельства, копия свидетельства государственной регистрации, доверенность от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 поступления заявления на выдачу регистрационного свидетельства НУЦ РК производит: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подтверждение правильности заполнения данных заявителя в заявлении на выдачу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подтверждение соответствия заявки и данных заявителя, предлагаемых к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регистрацию регистрационного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Регистрация регистрационного свидетельства осуществляется путем формирования в регистре регистрационных свидетельств записей (сведений), составляющих содержание регистрационного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Выдача регистрационного свидетельства владельцу производится путем отправки электронного адреса объекта, указывающего на соответствующее регистрационное свидетельство на указанный в заявлении адрес электронной почты заявителя или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8"/>
    <w:bookmarkStart w:name="z14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отзыва регистрационного свидетельства НУЦ РК</w:t>
      </w:r>
    </w:p>
    <w:bookmarkEnd w:id="59"/>
    <w:bookmarkStart w:name="z1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Регистрационное свидетельство отзывается НУЦ РК: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 заявления владельца регистрационного свидетельства (либо его представителя):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физического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юридического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основании вступившего в законную силу решения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НУЦ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Подтвердив правильность заполнения заявителями,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своих данных в заявлении, НУЦ РК вносит записи в регистр регистрационного свидетельства о прекращении действия регистрационного свидетельства с указанием даты и времени отзыва (аннулирования) регистрационного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НУЦ РК отзывает (аннулирует) регистрационное свидетельство после получения заявления не позднее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наличии у заявителя действующего регистрационного свидетельства, заявление на отзыв (аннулирование) регистрационного свидетельства, может быть подано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сведения, содержащиеся в заявлении, подтверждаются действующей ЭЦП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Официальным уведомлением о факте отзыва (аннулирования) регистрационного свидетельства является опубликование данного факта в СОРС.</w:t>
      </w:r>
    </w:p>
    <w:bookmarkEnd w:id="60"/>
    <w:bookmarkStart w:name="z15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хранения регистрационных</w:t>
      </w:r>
      <w:r>
        <w:br/>
      </w:r>
      <w:r>
        <w:rPr>
          <w:rFonts w:ascii="Times New Roman"/>
          <w:b/>
          <w:i w:val="false"/>
          <w:color w:val="000000"/>
        </w:rPr>
        <w:t>
свидетельств, выданных НУЦ РК</w:t>
      </w:r>
    </w:p>
    <w:bookmarkEnd w:id="61"/>
    <w:bookmarkStart w:name="z1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НУЦ РК хранит в регистре регистрационных свидетельств регистрационные свидетельства в форме электронных документов на протяжении всего времени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НУЦ РК создаются надлежащие условия, обеспечивающие их физическую сохранность.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 хранения регистрационного свидетельства в регистре регистрационных свидетельств составляет пять лет со дня прекращения действия регистрационного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СОРС представляется владельцам регистрационных свидетельств в электронной форме через сеть Интернет.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 истечении срока хранения СОРС поступает на архивное хранение.</w:t>
      </w:r>
    </w:p>
    <w:bookmarkEnd w:id="62"/>
    <w:bookmarkStart w:name="z1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bookmarkEnd w:id="63"/>
    <w:bookmarkStart w:name="z1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4"/>
    <w:bookmarkStart w:name="z1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на выдачу регистрационного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(от физического лица)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заявления поданного в интернет-ресурсе www.pki.gov.kz |_____|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области: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использования регистрационного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регистрационного свидетельства: ___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средствах электронной цифровой подписи, используемых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создания соответствующего закрытого ключа электронной цифровой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 и обозначение стандарта алгоритма электронной цифровой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 (представителя заявителя) _____________</w:t>
      </w:r>
    </w:p>
    <w:bookmarkStart w:name="z1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bookmarkEnd w:id="66"/>
    <w:bookmarkStart w:name="z1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67"/>
    <w:bookmarkStart w:name="z1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на выдачу регистрационного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(от юридического лица)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заявления поданного в интернет-ресурсе www.pki.gov.kz |_____|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Сокращенное наименование организации (не более 64 символов):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области: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использования регистрационного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регистрационного свидетельства: ___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средствах электронной цифровой подписи, используемых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создания соответствующего закрытого ключа электронной цифровой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 и обозначение стандарта алгоритма электронной цифровой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 (представителя заявителя) _____________</w:t>
      </w:r>
    </w:p>
    <w:bookmarkStart w:name="z1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bookmarkEnd w:id="69"/>
    <w:bookmarkStart w:name="z1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0"/>
    <w:bookmarkStart w:name="z1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Регистрационное свидетельство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Версия: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Серийный номер регистрационного свидетельства: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Идентификатор алгоритма ЭЦП: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Издателя регистрационного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C=KZ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O=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CN=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Алгоритм криптографического преобразования издателя регистрационного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свидетельства: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регистрационного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Действителен с ___________________ по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Владельца регистрационного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E=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SN=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CN=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OU=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O=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L=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ST=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C=KZ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Закрытый ключ владельца регистрационного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длина ключа: ________ бит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Открытый ключ владельца регистрационного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длина ключа: ________ бит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значение: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Назначение ключа: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применения ключа: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1067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ключа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Средство ЭЦП: _____________________________________________________</w:t>
      </w:r>
    </w:p>
    <w:bookmarkStart w:name="z1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bookmarkEnd w:id="72"/>
    <w:bookmarkStart w:name="z1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3"/>
    <w:bookmarkStart w:name="z1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на отзыв (аннулирование) регистрационного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свидетельства (от физического лица)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Идентификационные данные регистрационного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Серийный номер: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заявителя _____________</w:t>
      </w:r>
    </w:p>
    <w:bookmarkStart w:name="z1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            </w:t>
      </w:r>
    </w:p>
    <w:bookmarkStart w:name="z1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на отзыв (аннулирование) регистрационного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свидетельства (от юридического лица)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Идентификационные данные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Сокращенное наименование организации (не более 64 символов):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области: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Идентификационные данные регистрационного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Серийный номер: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   (имя,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