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4729" w14:textId="5244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Генерального Прокурора Республики Казахстан от 24 декабря 2009 года № 71 "Об утверждении Инструкции о ведении единой государственной регистрации, учета и контроля проверок, осуществляемых государственными органами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14 декабря 2010 года № 85. Зарегистрирован в Министерстве юстиции Республики Казахстан 29 декабря 2010 года № 6710. Утратил силу приказом Генерального прокурора Республики Казахстан от 25 ноября 2011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Генерального прокурора РК от 25.11.2011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совершенствования отчетности о регистрации актов о назначении проверок, осуществляемых государственными органами Республики Казахстан и приведения в соответствие с нормами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24 декабря 2009 года № 71 "Об утверждении Инструкции о ведении единой государственной регистрации, учета и контроля проверок, осуществляемых государственными органами Республики Казахстан" (зарегистрированный в Реестре государственной регистрации нормативных правовых актов № 5995),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ведении единой государственной регистрации, учета и контроля проверок, осуществляемых государственными органами Республики Казахстан, утвержденной указанным приказом (далее – Инструкция):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"некоммерческих организаций" дополнить словами ", а также физических лиц, не осуществляющих предпринимательскую деятельность, в случаях предусмотренных законами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некоммерческие организации" заменить словами "некоммерческие организации и физические лица, не осуществляющие предпринимательскую деятельность, в случаях предусмотренных законами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четвертом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 также подведомственных государственных органов, учреждений и организаций" заменить словами "подведомственных государственных органов, учреждений и организаций, а также юридических лиц, в которых данные государственные учреждения выступают в качестве учредителя (участника) или собственника имущества";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седьмом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"пунктом 4" заменить словами "пунктами 4 и 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"7-1. Сотрудник органа правовой статистики и специальных учетов вводит сведения информационных учетных документов в базу данных не позднее 24 часов с момента поступления информационных документов.";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"данных об уведомлении" дополнить словами "или несоблюдение сроков уведомления";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период, в котором планируется начало проведения проверки"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в пункте 5.1 указывается основание внеплановой проверки,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Закона: 01 - контроль исполнения предписаний (постановлений, представлений, уведомлений) об устранении выявленных нарушений в результате проверки и по результатам иных форм государственного контроля (подпункт 1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Закона); 02 - получение информации и обращений от физических и юридических лиц, государственных органов, депутатов Парламента Республики Казахстан и местных представительных органов о причинении либо об угрозе причинения существенного вреда жизни, здоровью людей, окружающей среде и законным интересам физических и юридических лиц, государства (подпункт 2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Закона); 03 - встречная проверка в отношении третьих лиц, с которыми проверяемый субъект частного предпринимательства имел гражданско-правовые отношения, с целью получения необходимой для осуществления проверки информации (подпункт 3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Закона); 04 - инициативное обращение субъекта частного предпринимательства о проведении проверки его деятельности (подпункт 4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Закона); 05 - реорганизация субъекта частного предпринимательства, если в отношении него была намечена плановая проверка (подпункт 5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Закона); 06 - повторная проверка, связанная с обращением субъекта частного предпринимательства о несогласии с первоначальной проверкой (подпункт 6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Закона); 07 -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(подпункт 7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Закона); 08 - обращения налогоплательщиков, сведения и вопросы, определенные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627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(подпункт 8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Закона);";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"35. Территориальными органами по правовой статистике и специальным учетам ежеквартально формируется и утверждается сводный отчет формы 1-П, который подписывается начальником территориального управления и предоставляется в уполномоченный орган по правовой статистике и специальным учетам к 5 числу месяца, следующего за отчетным периодом, в бумажном и электронном виде.";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"36. На основании отчетов, утвержденных территориальными органами по правовой статистике и специальным учетам, уполномоченным органом по правовой статистике и специальным учетам, формируется сводный отчет по республике.";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"Учетная карточка сведений о проверке, осуществляемой государственным органом РК" дополнить реквизитом 5.1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"5.1. Основание внеплановых проверок": 01 – п.п. 1 п. 7 ст. 37-1 Закона, 02 - п.п. 2 п. 7 ст. 37-1 Закона, 03 – п.п. 3 п. 7 ст. 37-1 Закона, 04 – п.п. 4 п. 7 ст. 37-1 Закона, 05 – п.п. 5 п. 7 ст. 37-1 Закона, 06 – п.п. 6 п. 7 ст. 37-1 Закона, 07 – п.п. 7 п. 7 ст. 37-1 Закона, 08 – п.п. 8 п. 7 ст. 37-1 Закона, 5.1. /_/_/";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"План проведения проверок государственного органа" графу 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момента его государственной регистрации в Министерстве юстиции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