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0f7" w14:textId="b164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пилотного проекта по использованию систем непрерывной подкожной инфузии инсулина в лечении сахарного диабета 1 типа у детей до 15 лет в городах Астана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декабря 2010 года № 956. Зарегистрирован в Министерстве юстиции Республики Казахстан 28 декабря 2010 года № 6707. Утратил силу приказом и.о. Министра здравоохранения Республики Казахстан от 3 ноября 2011 года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03.11.2011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здравоохранения", бюджетной программой Министерства здравоохранения 028 "Целевые текущие трансферты областным бюджетам, бюджетам городов Астана и Алматы по закупу лекарственных средств, вакцин и других иммунобиологических препаратов",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2010 года № 81 "О стратегическом плане Министерства здравоохранения Республики Казахстан на 2010-2014 годы", в целях совершенствования и развития медицинской помощи детям с сахарным диабетом 1 типа в Республике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Внедрить с 1 января 2011 года пилотный проект по использованию систем непрерывной подкожной инфузии инсулина в лечении сахарного диабета 1 типа у детей до 15 лет (далее - проект) в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переводу детей с сахарным диабетом 1 типа до 15 лет на использование систем непрерывной подкожной инфузии инсулина в рамках пилотного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координатором реализации проекта АО "Республиканский детский реабилитационный центр" (Булекбаева Ш.А.)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Координатору реализации проекта АО "Республиканский детский реабилитационный центр" (Булекбаева Ш.А.)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координацию проекта в городах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ежеквартальное представление в Департамент организации медицинской помощи Министерства здравоохранения Республики Казахстан информации о ходе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Начальникам управлений здравоохранения городов Астаны (Есимов Д.С.) и Алматы (Дурумбетов Е.Е.)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создать комиссию по переводу детей с сахарным диабетом 1 типа до 15 лет на использование систем непрерывной подкожной инфузии инсулина в составе главного детского эндокринолога, главного педиатра, независимых экспертов, представителей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февраля 2011 года определить список детей с сахарным диабетом 1 типа до 15 лет на использование систем непрерывной подкожной инфузии инсулина на основании рекомендаций комиссии, предусмотренной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предусмотреть в пределах имеющихся бюджетных средств одну штатную единицу врача-эндокринолога с навыками работы с системами непрерывной подкожной инфузии инсулина из расчета одна должность на кабинет, указанный в подпункте 4)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работу кабинета по обучению и наблюдению детей с сахарным диабетом 1 типа до 15 лет в городе Алматы в детской городской поликлинике № 6, городской детской клинической больнице № 2 и РГКП "Республиканская детская клиническая больница "Аксай", в городе Астана в АО "Национальный научный центр материнства и детства", АО "Республиканский детский реабилитационный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предоставление ежеквартально отчета по реализации проекта Координатору реализации проекта АО "Республиканский детский реабилитационный центр".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АО "Национальный научный центр материнства и детства" (Айбе Хинрикс), АО "Республиканский детский реабилитационный центр" (Булекбаева Ш.А.) и РГКП "Республиканская детская клиническая больница "Аксай" (Абдибеков М.И.) (по согласованию) предоставить помещение для размещения кабинета по обучению и наблюдению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организации медицинской помощи Министерства здравоохранения Республики Казахстан (Тулегалиева А.Г.) обеспечить по результатам проекта в срок до 20 декабря 2011 года представление на утверждение методических рекомендаций по использованию систем непрерывной подкожной инфузии инсулина в лечении сахарного диабета 1 типа у детей до 15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Настоящий приказ вводится в действие со дня его первого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2010 года № 956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переводу детей с сахарным диабетом 1 типа</w:t>
      </w:r>
      <w:r>
        <w:br/>
      </w:r>
      <w:r>
        <w:rPr>
          <w:rFonts w:ascii="Times New Roman"/>
          <w:b/>
          <w:i w:val="false"/>
          <w:color w:val="000000"/>
        </w:rPr>
        <w:t>
до 15 лет на использование систем непрерывной подкожной</w:t>
      </w:r>
      <w:r>
        <w:br/>
      </w:r>
      <w:r>
        <w:rPr>
          <w:rFonts w:ascii="Times New Roman"/>
          <w:b/>
          <w:i w:val="false"/>
          <w:color w:val="000000"/>
        </w:rPr>
        <w:t>
инфузии инсулина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порядок перевода детей с сахарным диабетом 1 типа до 15 лет на использование систем непрерывной подкожной инфузии инсулина (далее - НПИИ) и критерии указанных лиц в рамках пилотного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дальнейшего перевода детей с сахарным диабетом 1 типа до 15 лет на использование НПИИ пациенту необходимо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показаний к переводу;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желание пациента и письменное согласие родителей или иных законных представителей на оказание медицинской помощи с использованием системы НПИИ;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регулярное выполнение пациентом назначений эндокринолога (отсутствие декомпенсациии сахарного диабета вследствие нарушений диеты, режима питания, инсулинотерапии, физических нагрузок в течение последних 12 месяцев, регулярное и адекватное проведение самоконтроля) (по данным индивидуальной карты ребенка, выписных эпикризов стационаров);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тяжелых нарушений зрения и (или) слуха у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в анамнезе психических нарушений у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Перевод проводится в 2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врачом-эндокринологом, наблюдающим ребенка по месту жительства проводится анкетирование ребенка совместно с законным представителем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анкетирования, анамнез заболевания представляется врачом-эндокринологом на рассмотрение Комиссии по переводу детей с сахарным диабетом 1 типа до 15 лет на использование систем НПИИ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Комиссию входит главный детский эндокринолог, главный педиатр, независимые эксперты, представители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Комиссией оценивается степень обученности пациента и (или) законного представителя основным принципам инсулинотерапии, самоконтроля, диеты при сахарном диабете, степень комплаентности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Комиссия рекомендует перевод на пробное использование систем НПИИ или отказывает в переводе на использование систем НПИИ.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первого этапа осуществляется предварительный пробный перевод ребенка с сахарным диабетом 1 типа до 15 лет на использование систем НПИИ, с письменным уведомлением законного представителя о том, что в случае утери или порчи повторная выдача системы НПИИ не производится, при этом дальнейшее участие данного пациента в пилотном проекте решается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обучение пациента и (или) законного представителя с использованием системы НПИИ врачом-эндокринологом в кабинетах по обучению и наблюдению детей с сахарным диабетом 1 типа до 15 лет в течение 3-6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динамическое наблюдение пациента врачом-эндокринологом кабинета с учетом динамики данных определения уровней гликированного гемоглобина, гликемии, количества гипогликемических состояний, экстренных госпитализаций, качества жизни, комплаентности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Комиссией проводится оценка результатов 3-6 месячного обучения и наблюдения пациента с сахарным диабетом 1 типа, представленных наблюдавшим врачом-эндокринологом кабинета, и выносится решение об окончательном переводе пациента на использования систем НПИИ в рамках пилотного проекта.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Инструкции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переводу детей с сахарным диабетом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до 15 лет на использование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непрерывной подкожной инфузии инсулина 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Анкета для пациентов и законного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(Инсулиновая помпа)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ФИО пациента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Возраст пациента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Контактный 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ФИО законного представителя, с кем проводилась беседа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Хотите, чтобы Вы или Ваш ребенок пользовался инсулиновой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помпой?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Не знаю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Имеете ли Вы возможность приобрести инсулиновую помпу?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Какую именно?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Пока не имею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Собираю средства на приобретение помпы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Достаточно ли у Вас информации, на Ваш взгляд,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инсулиновой помпе?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Какую информацию об инсулиновой помпе Вы хотите получить?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Полную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Никакую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Что Вы ожидаете от инсулиновой помпы?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Ничего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Значительное улучшение течения диабета без особых усилий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Компенсация диабета будет проходить успешнее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Нормализуется уровень глюкозы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Снизится риск некоторых осложнений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Е) Уменьшится проявление побочных заболеваний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Ж) Большая свобода в выборе 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Помпа позволяет лучше контролировать уровень сахара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Как часто Вы проходите Школу диабета?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Что это такое?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Единственный раз, когда заболел ребенок в больнице.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Каждый год в больнице, когда ребенок там находится.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Каждые полгода в больнице.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Регулярно - раз в несколько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Е) Сначала проходил регулярно, потом перестал – ничего нового не дают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Ж) И так все знаю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Как Вы находите информацию по интересующим Вас вопросам?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Из книг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Из Интернета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Меня ничто не интересует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Из периодической печати (Журнал "Диалог")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Е) Посещаю конференции, выставки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Ж) Из СМИ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З) Я уже знаю все, что мне надо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И) Общаюсь с другими родителями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К) Другое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Как часто Вы определяете уровень гликированного гемоглобина?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Каков последний результат определения уровня гликированного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гемоглобина (указать дату)?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Что Вы делаете для компенсации сахарного диабета?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Провожу инсулинотерапию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Диета с учетом углеводов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Регулярные физические нагрузки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Как Вы рассчитываете дозу инсулина на прием пищи?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По определенной схеме, которую мне дал лечащий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Высчитываю количество углеводов и ставлю соответствующее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инсулина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По системе эквивалентов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По системе хлебных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Пользуюсь программой "Диабет 2000"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Е) На глаз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Ж) Вообще не считаю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З) Пользуюсь весами, мерными приборами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И) Другое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12. Какие меры Вы предпринимаете при высоком уровне сахара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крови?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Никакие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Делаю подколку в несколько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Делаю столько единиц инсулина, чтобы сахар снизился до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Другое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13. Знаете ли Вы, какое количество глюкозы в крови снижает одна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единица инсулина у Вашего ребенка?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Да, пользуюсь этими знаниями для нормализации уровня сахара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Другое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14. Есть ли у Вашего ребенка осложнения, вызванные сахарным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диабетом?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Есть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Не знаю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При 14Б: </w:t>
      </w:r>
      <w:r>
        <w:rPr>
          <w:rFonts w:ascii="Times New Roman"/>
          <w:b/>
          <w:i w:val="false"/>
          <w:color w:val="000000"/>
          <w:sz w:val="28"/>
        </w:rPr>
        <w:t>Какие это осложнения?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полинейропатия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энцефалопатия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нефропатия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ретинопатия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16.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Располагаете ли Вы свободным временем, чтобы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больше информации о помпах и компенсации сахарного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диабета с их помощью?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Другое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Благодарим Вас за сотрудничество!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