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74506" w14:textId="c4745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регистрации и рассмотрения ходатайства о присвоении статуса беженца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внутренних дел Республики Казахстан от 29 ноября 2010 года № 496. Зарегистрирован в Министерстве юстиции Республики Казахстан от 15 декабря 2010 года № 6681. Утратил силу приказом Министра труда и социальной защиты населения Республики Казахстан от 7 апреля 2022 года № 118.</w:t>
      </w:r>
    </w:p>
    <w:p>
      <w:pPr>
        <w:spacing w:after="0"/>
        <w:ind w:left="0"/>
        <w:jc w:val="both"/>
      </w:pPr>
      <w:r>
        <w:rPr>
          <w:rFonts w:ascii="Times New Roman"/>
          <w:b w:val="false"/>
          <w:i w:val="false"/>
          <w:color w:val="ff0000"/>
          <w:sz w:val="28"/>
        </w:rPr>
        <w:t xml:space="preserve">
      Сноска. Утратил силу приказом Министра труда и социальной защиты населения РК от 07.04.2022 </w:t>
      </w:r>
      <w:r>
        <w:rPr>
          <w:rFonts w:ascii="Times New Roman"/>
          <w:b w:val="false"/>
          <w:i w:val="false"/>
          <w:color w:val="ff0000"/>
          <w:sz w:val="28"/>
        </w:rPr>
        <w:t>№ 118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Сноска. В заголовок внесены изменения на казахском языке, текст на русском языке не меняется в соответствии с приказом Министра внутренних дел РК от 13.12.2017 </w:t>
      </w:r>
      <w:r>
        <w:rPr>
          <w:rFonts w:ascii="Times New Roman"/>
          <w:b w:val="false"/>
          <w:i w:val="false"/>
          <w:color w:val="000000"/>
          <w:sz w:val="28"/>
        </w:rPr>
        <w:t>№ 838</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Примечание РЦПИ!</w:t>
      </w:r>
    </w:p>
    <w:p>
      <w:pPr>
        <w:spacing w:after="0"/>
        <w:ind w:left="0"/>
        <w:jc w:val="both"/>
      </w:pPr>
      <w:r>
        <w:rPr>
          <w:rFonts w:ascii="Times New Roman"/>
          <w:b w:val="false"/>
          <w:i w:val="false"/>
          <w:color w:val="000000"/>
          <w:sz w:val="28"/>
        </w:rPr>
        <w:t xml:space="preserve">
      Порядок введения в действие приказа см. </w:t>
      </w:r>
      <w:r>
        <w:rPr>
          <w:rFonts w:ascii="Times New Roman"/>
          <w:b w:val="false"/>
          <w:i w:val="false"/>
          <w:color w:val="000000"/>
          <w:sz w:val="28"/>
        </w:rPr>
        <w:t>п. 5</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6 Закона Республики Казахстан от 4 декабря 2009 года "О беженцах",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регистрации и рассмотрения ходатайства о присвоении статуса беженца.</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1 внесены изменения на казахском языке, текст на русском языке не меняется в соответствии с приказом Министра внутренних дел РК от 13.12.2017 </w:t>
      </w:r>
      <w:r>
        <w:rPr>
          <w:rFonts w:ascii="Times New Roman"/>
          <w:b w:val="false"/>
          <w:i w:val="false"/>
          <w:color w:val="000000"/>
          <w:sz w:val="28"/>
        </w:rPr>
        <w:t>№ 838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Министра труда и социальной защиты населения Республики Казахстан от 17 марта 2010 года № 87-п "Об утверждении Правил регистрации и рассмотрения ходатайства о присвоении статуса беженца" (зарегистрировано в Реестре государственной регистрации нормативных правовых актов за № 6174, опубликовано в Бюллетене нормативных правовых актов центральных исполнительных и иных государственных органов Республики Казахстан № 8, ст. 380, за 2010 год).</w:t>
      </w:r>
    </w:p>
    <w:bookmarkEnd w:id="2"/>
    <w:bookmarkStart w:name="z4" w:id="3"/>
    <w:p>
      <w:pPr>
        <w:spacing w:after="0"/>
        <w:ind w:left="0"/>
        <w:jc w:val="both"/>
      </w:pPr>
      <w:r>
        <w:rPr>
          <w:rFonts w:ascii="Times New Roman"/>
          <w:b w:val="false"/>
          <w:i w:val="false"/>
          <w:color w:val="000000"/>
          <w:sz w:val="28"/>
        </w:rPr>
        <w:t>
      3. Комитету миграционной полиции Министерства внутренних дел Республики Казахстан в установленном законодательством порядке обеспечить государственную регистрацию настоящего приказа в Министерстве юстиции Республики Казахстан и его официальное опубликование.</w:t>
      </w:r>
    </w:p>
    <w:bookmarkEnd w:id="3"/>
    <w:bookmarkStart w:name="z5" w:id="4"/>
    <w:p>
      <w:pPr>
        <w:spacing w:after="0"/>
        <w:ind w:left="0"/>
        <w:jc w:val="both"/>
      </w:pPr>
      <w:r>
        <w:rPr>
          <w:rFonts w:ascii="Times New Roman"/>
          <w:b w:val="false"/>
          <w:i w:val="false"/>
          <w:color w:val="000000"/>
          <w:sz w:val="28"/>
        </w:rPr>
        <w:t>
      4. Контроль за исполнением настоящего приказа возложить на заместителя Министра внутренних дел Республики Казахстан Кулинича А.В. и Комитет миграционной полиции Министерства внутренних дел Республики Казахстан.</w:t>
      </w:r>
    </w:p>
    <w:bookmarkEnd w:id="4"/>
    <w:bookmarkStart w:name="z6" w:id="5"/>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Баймаганбетов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29 ноября 2010 года № 496</w:t>
            </w:r>
          </w:p>
        </w:tc>
      </w:tr>
    </w:tbl>
    <w:bookmarkStart w:name="z7" w:id="6"/>
    <w:p>
      <w:pPr>
        <w:spacing w:after="0"/>
        <w:ind w:left="0"/>
        <w:jc w:val="left"/>
      </w:pPr>
      <w:r>
        <w:rPr>
          <w:rFonts w:ascii="Times New Roman"/>
          <w:b/>
          <w:i w:val="false"/>
          <w:color w:val="000000"/>
        </w:rPr>
        <w:t xml:space="preserve"> Правила регистрации и рассмотрения ходатайства о присвоении статуса беженца</w:t>
      </w:r>
    </w:p>
    <w:bookmarkEnd w:id="6"/>
    <w:p>
      <w:pPr>
        <w:spacing w:after="0"/>
        <w:ind w:left="0"/>
        <w:jc w:val="both"/>
      </w:pPr>
      <w:r>
        <w:rPr>
          <w:rFonts w:ascii="Times New Roman"/>
          <w:b w:val="false"/>
          <w:i w:val="false"/>
          <w:color w:val="ff0000"/>
          <w:sz w:val="28"/>
        </w:rPr>
        <w:t xml:space="preserve">
      Сноска. Правила - в редакции приказа Министра внутренних дел РК от 30.03.2020 </w:t>
      </w:r>
      <w:r>
        <w:rPr>
          <w:rFonts w:ascii="Times New Roman"/>
          <w:b w:val="false"/>
          <w:i w:val="false"/>
          <w:color w:val="ff0000"/>
          <w:sz w:val="28"/>
        </w:rPr>
        <w:t>№ 265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57" w:id="7"/>
    <w:p>
      <w:pPr>
        <w:spacing w:after="0"/>
        <w:ind w:left="0"/>
        <w:jc w:val="left"/>
      </w:pPr>
      <w:r>
        <w:rPr>
          <w:rFonts w:ascii="Times New Roman"/>
          <w:b/>
          <w:i w:val="false"/>
          <w:color w:val="000000"/>
        </w:rPr>
        <w:t xml:space="preserve"> Глава 1. Общие положения.</w:t>
      </w:r>
    </w:p>
    <w:bookmarkEnd w:id="7"/>
    <w:bookmarkStart w:name="z359" w:id="8"/>
    <w:p>
      <w:pPr>
        <w:spacing w:after="0"/>
        <w:ind w:left="0"/>
        <w:jc w:val="both"/>
      </w:pPr>
      <w:r>
        <w:rPr>
          <w:rFonts w:ascii="Times New Roman"/>
          <w:b w:val="false"/>
          <w:i w:val="false"/>
          <w:color w:val="000000"/>
          <w:sz w:val="28"/>
        </w:rPr>
        <w:t xml:space="preserve">
      1. Настоящие Правила регистрации и рассмотрения ходатайства о присвоении статуса беженца (далее - Правила) разработаны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6 Закона Республики Казахстан "О беженцах" (далее - Закон) и определяют порядок регистрации и рассмотрения ходатайства о присвоении статуса беженца.</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внутренних дел РК от 24.06.2021 </w:t>
      </w:r>
      <w:r>
        <w:rPr>
          <w:rFonts w:ascii="Times New Roman"/>
          <w:b w:val="false"/>
          <w:i w:val="false"/>
          <w:color w:val="000000"/>
          <w:sz w:val="28"/>
        </w:rPr>
        <w:t>№ 365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0" w:id="9"/>
    <w:p>
      <w:pPr>
        <w:spacing w:after="0"/>
        <w:ind w:left="0"/>
        <w:jc w:val="both"/>
      </w:pPr>
      <w:r>
        <w:rPr>
          <w:rFonts w:ascii="Times New Roman"/>
          <w:b w:val="false"/>
          <w:i w:val="false"/>
          <w:color w:val="000000"/>
          <w:sz w:val="28"/>
        </w:rPr>
        <w:t>
      1) ходатайство - письменное обращение лица, ищущего убежище, лично или через уполномоченного на то представителя, о присвоении статуса беженца по месту своего пребывания в уполномоченный орган;</w:t>
      </w:r>
    </w:p>
    <w:bookmarkEnd w:id="9"/>
    <w:bookmarkStart w:name="z361" w:id="10"/>
    <w:p>
      <w:pPr>
        <w:spacing w:after="0"/>
        <w:ind w:left="0"/>
        <w:jc w:val="both"/>
      </w:pPr>
      <w:r>
        <w:rPr>
          <w:rFonts w:ascii="Times New Roman"/>
          <w:b w:val="false"/>
          <w:i w:val="false"/>
          <w:color w:val="000000"/>
          <w:sz w:val="28"/>
        </w:rPr>
        <w:t>
      2) лицо, ищущее убежище (далее – лицо) - иностранец или лицо без гражданства, изъявившее желание обратиться за убежищем в Республике Казахстан до принятия уполномоченным органом окончательного решения по их ходатайству о присвоении статуса беженца;</w:t>
      </w:r>
    </w:p>
    <w:bookmarkEnd w:id="10"/>
    <w:bookmarkStart w:name="z362" w:id="11"/>
    <w:p>
      <w:pPr>
        <w:spacing w:after="0"/>
        <w:ind w:left="0"/>
        <w:jc w:val="both"/>
      </w:pPr>
      <w:r>
        <w:rPr>
          <w:rFonts w:ascii="Times New Roman"/>
          <w:b w:val="false"/>
          <w:i w:val="false"/>
          <w:color w:val="000000"/>
          <w:sz w:val="28"/>
        </w:rPr>
        <w:t>
      3) свидетельство лица, ищущего убежище (далее - свидетельство) - документ, выдаваемый уполномоченным органом, подтверждающий регистрацию ходатайства о присвоении статуса беженца;</w:t>
      </w:r>
    </w:p>
    <w:bookmarkEnd w:id="11"/>
    <w:bookmarkStart w:name="z363" w:id="12"/>
    <w:p>
      <w:pPr>
        <w:spacing w:after="0"/>
        <w:ind w:left="0"/>
        <w:jc w:val="both"/>
      </w:pPr>
      <w:r>
        <w:rPr>
          <w:rFonts w:ascii="Times New Roman"/>
          <w:b w:val="false"/>
          <w:i w:val="false"/>
          <w:color w:val="000000"/>
          <w:sz w:val="28"/>
        </w:rPr>
        <w:t>
      4) члены семьи лица, ищущего убежище – супруг(а), их несовершеннолетние дети и другие лица, находящиеся на его (ее) иждивении;</w:t>
      </w:r>
    </w:p>
    <w:bookmarkEnd w:id="12"/>
    <w:bookmarkStart w:name="z364" w:id="13"/>
    <w:p>
      <w:pPr>
        <w:spacing w:after="0"/>
        <w:ind w:left="0"/>
        <w:jc w:val="both"/>
      </w:pPr>
      <w:r>
        <w:rPr>
          <w:rFonts w:ascii="Times New Roman"/>
          <w:b w:val="false"/>
          <w:i w:val="false"/>
          <w:color w:val="000000"/>
          <w:sz w:val="28"/>
        </w:rPr>
        <w:t>
      5) беженец - иностранец, который в силу обоснованных опасений стать жертвой преследований по признаку расы, национальности, вероисповедания, гражданства, принадлежности к определенной социальной группе или политическим убеждениям находится вне страны своей гражданской принадлежности и не может пользоваться защитой своей страны или не желает пользоваться такой защитой вследствие таких опасений, или лицо без гражданства, находящиеся вне страны своего постоянного места жительства или гражданской принадлежности, которые не могут или не желают вернуться в нее вследствие этих опасений;</w:t>
      </w:r>
    </w:p>
    <w:bookmarkEnd w:id="13"/>
    <w:bookmarkStart w:name="z365" w:id="14"/>
    <w:p>
      <w:pPr>
        <w:spacing w:after="0"/>
        <w:ind w:left="0"/>
        <w:jc w:val="both"/>
      </w:pPr>
      <w:r>
        <w:rPr>
          <w:rFonts w:ascii="Times New Roman"/>
          <w:b w:val="false"/>
          <w:i w:val="false"/>
          <w:color w:val="000000"/>
          <w:sz w:val="28"/>
        </w:rPr>
        <w:t>
      6) уполномоченный орган - государственный орган, осуществляющий руководство в сфере регулирования отношений по вопросам беженцев.</w:t>
      </w:r>
    </w:p>
    <w:bookmarkEnd w:id="14"/>
    <w:bookmarkStart w:name="z366" w:id="15"/>
    <w:p>
      <w:pPr>
        <w:spacing w:after="0"/>
        <w:ind w:left="0"/>
        <w:jc w:val="left"/>
      </w:pPr>
      <w:r>
        <w:rPr>
          <w:rFonts w:ascii="Times New Roman"/>
          <w:b/>
          <w:i w:val="false"/>
          <w:color w:val="000000"/>
        </w:rPr>
        <w:t xml:space="preserve"> Глава 2. Порядок регистрации ходатайства о присвоении статуса беженца</w:t>
      </w:r>
    </w:p>
    <w:bookmarkEnd w:id="15"/>
    <w:bookmarkStart w:name="z368" w:id="16"/>
    <w:p>
      <w:pPr>
        <w:spacing w:after="0"/>
        <w:ind w:left="0"/>
        <w:jc w:val="both"/>
      </w:pPr>
      <w:r>
        <w:rPr>
          <w:rFonts w:ascii="Times New Roman"/>
          <w:b w:val="false"/>
          <w:i w:val="false"/>
          <w:color w:val="000000"/>
          <w:sz w:val="28"/>
        </w:rPr>
        <w:t xml:space="preserve">
      3. Для получения статуса беженца физическое лицо в течение пяти календарных дней по прибытии в Республику Казахстан или с момента, когда оно, находясь на территории Республики Казахстан, узнало о возникновении обстоятельств стать жертвой преследований по признаку расы, национальности, вероисповедания, гражданства, принадлежности к определенной социальной группе или политическим убеждениям, подает лично или через уполномоченного на то представителя в территориальное подразделение уполномоченного органа – Управление миграционной службы Департаментов полиции городов Нур-Султана, Алматы, Шымкента и областей (далее – УМС) письменное ходатайство о присвоении статуса беженца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(далее – ходатайство). К ходатайству прилагаются документы, удостоверяющие или подтверждающие личность лица, ищущего убежище; документы и материалы, подтверждающие обоснованность ходатайства (при наличии).</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Министра внутренних дел РК от 24.06.2021 </w:t>
      </w:r>
      <w:r>
        <w:rPr>
          <w:rFonts w:ascii="Times New Roman"/>
          <w:b w:val="false"/>
          <w:i w:val="false"/>
          <w:color w:val="000000"/>
          <w:sz w:val="28"/>
        </w:rPr>
        <w:t>№ 365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приказом Министра внутренних дел РК от 24.06.2021 </w:t>
      </w:r>
      <w:r>
        <w:rPr>
          <w:rFonts w:ascii="Times New Roman"/>
          <w:b w:val="false"/>
          <w:i w:val="false"/>
          <w:color w:val="000000"/>
          <w:sz w:val="28"/>
        </w:rPr>
        <w:t>№ 365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0" w:id="17"/>
    <w:p>
      <w:pPr>
        <w:spacing w:after="0"/>
        <w:ind w:left="0"/>
        <w:jc w:val="both"/>
      </w:pPr>
      <w:r>
        <w:rPr>
          <w:rFonts w:ascii="Times New Roman"/>
          <w:b w:val="false"/>
          <w:i w:val="false"/>
          <w:color w:val="000000"/>
          <w:sz w:val="28"/>
        </w:rPr>
        <w:t xml:space="preserve">
      5. Уполномоченный орган в день поступления ходатайства осуществляет его прием, регистрацию в Журнале регистрации лиц, ищущих убежище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Начальник УМС определяет ответственного исполнителя подразделения.</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приказа Министра внутренних дел РК от 24.06.2021 </w:t>
      </w:r>
      <w:r>
        <w:rPr>
          <w:rFonts w:ascii="Times New Roman"/>
          <w:b w:val="false"/>
          <w:i w:val="false"/>
          <w:color w:val="000000"/>
          <w:sz w:val="28"/>
        </w:rPr>
        <w:t>№ 365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1" w:id="18"/>
    <w:p>
      <w:pPr>
        <w:spacing w:after="0"/>
        <w:ind w:left="0"/>
        <w:jc w:val="both"/>
      </w:pPr>
      <w:r>
        <w:rPr>
          <w:rFonts w:ascii="Times New Roman"/>
          <w:b w:val="false"/>
          <w:i w:val="false"/>
          <w:color w:val="000000"/>
          <w:sz w:val="28"/>
        </w:rPr>
        <w:t xml:space="preserve">
      6. Сотрудник УМС при приеме ходатайства ознакамливает лицо с его правами и обязанностям, предусмотренными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беженцах" (далее – Закон).</w:t>
      </w:r>
    </w:p>
    <w:bookmarkEnd w:id="18"/>
    <w:bookmarkStart w:name="z372" w:id="19"/>
    <w:p>
      <w:pPr>
        <w:spacing w:after="0"/>
        <w:ind w:left="0"/>
        <w:jc w:val="both"/>
      </w:pPr>
      <w:r>
        <w:rPr>
          <w:rFonts w:ascii="Times New Roman"/>
          <w:b w:val="false"/>
          <w:i w:val="false"/>
          <w:color w:val="000000"/>
          <w:sz w:val="28"/>
        </w:rPr>
        <w:t xml:space="preserve">
      7. В день регистрации ходатайства о присвоении статуса беженца в Республике Казахстан лицу, ищущему убежище, выдается свидетельство лица, ищущего убежище в Республике Казахстан,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внутренних дел Республики Казахстан от 9 июня 2014 года № 328 "Об утверждении образца свидетельства лица, ищущего убежище" (зарегистрированный в Реестре государственной регистрации нормативных правовых актов № 9592) и производится его постановка на учет на срок до принятия решения по его ходатайству.</w:t>
      </w:r>
    </w:p>
    <w:bookmarkEnd w:id="19"/>
    <w:bookmarkStart w:name="z373" w:id="20"/>
    <w:p>
      <w:pPr>
        <w:spacing w:after="0"/>
        <w:ind w:left="0"/>
        <w:jc w:val="both"/>
      </w:pPr>
      <w:r>
        <w:rPr>
          <w:rFonts w:ascii="Times New Roman"/>
          <w:b w:val="false"/>
          <w:i w:val="false"/>
          <w:color w:val="000000"/>
          <w:sz w:val="28"/>
        </w:rPr>
        <w:t>
      Свидетельство выдается иностранцам, лицам без гражданства, достигшим возраста восемнадцати лет, сроком на три месяца, подписывается руководителем УМС и заверяется печатью.</w:t>
      </w:r>
    </w:p>
    <w:bookmarkEnd w:id="20"/>
    <w:bookmarkStart w:name="z374" w:id="21"/>
    <w:p>
      <w:pPr>
        <w:spacing w:after="0"/>
        <w:ind w:left="0"/>
        <w:jc w:val="both"/>
      </w:pPr>
      <w:r>
        <w:rPr>
          <w:rFonts w:ascii="Times New Roman"/>
          <w:b w:val="false"/>
          <w:i w:val="false"/>
          <w:color w:val="000000"/>
          <w:sz w:val="28"/>
        </w:rPr>
        <w:t>
      Сведения о членах семьи, не достигших восемнадцати лет, заносятся в свидетельство лица, ищущего убежище, одного из родителей или законных представителей.</w:t>
      </w:r>
    </w:p>
    <w:bookmarkEnd w:id="21"/>
    <w:bookmarkStart w:name="z375" w:id="22"/>
    <w:p>
      <w:pPr>
        <w:spacing w:after="0"/>
        <w:ind w:left="0"/>
        <w:jc w:val="both"/>
      </w:pPr>
      <w:r>
        <w:rPr>
          <w:rFonts w:ascii="Times New Roman"/>
          <w:b w:val="false"/>
          <w:i w:val="false"/>
          <w:color w:val="000000"/>
          <w:sz w:val="28"/>
        </w:rPr>
        <w:t>
      Лицу, ищущему убежище, не достигшему восемнадцати лет и прибывшему на территорию Республики Казахстан без родителей или законных представителей, выдается свидетельство лица, ищущего убежище.</w:t>
      </w:r>
    </w:p>
    <w:bookmarkEnd w:id="22"/>
    <w:bookmarkStart w:name="z376" w:id="23"/>
    <w:p>
      <w:pPr>
        <w:spacing w:after="0"/>
        <w:ind w:left="0"/>
        <w:jc w:val="both"/>
      </w:pPr>
      <w:r>
        <w:rPr>
          <w:rFonts w:ascii="Times New Roman"/>
          <w:b w:val="false"/>
          <w:i w:val="false"/>
          <w:color w:val="000000"/>
          <w:sz w:val="28"/>
        </w:rPr>
        <w:t>
      Свидетельство лица, ищущего убежище, подтверждает законность пребывания на территории Республики Казахстан иностранца, лица без гражданства, ходатайствующего о признании беженцем.</w:t>
      </w:r>
    </w:p>
    <w:bookmarkEnd w:id="23"/>
    <w:bookmarkStart w:name="z377" w:id="24"/>
    <w:p>
      <w:pPr>
        <w:spacing w:after="0"/>
        <w:ind w:left="0"/>
        <w:jc w:val="both"/>
      </w:pPr>
      <w:r>
        <w:rPr>
          <w:rFonts w:ascii="Times New Roman"/>
          <w:b w:val="false"/>
          <w:i w:val="false"/>
          <w:color w:val="000000"/>
          <w:sz w:val="28"/>
        </w:rPr>
        <w:t>
      В случае продления срока рассмотрения ходатайства вместо свидетельства лица, ищущего убежище, срок действия которого истек, выдается новое свидетельство сроком на три месяца.</w:t>
      </w:r>
    </w:p>
    <w:bookmarkEnd w:id="24"/>
    <w:bookmarkStart w:name="z378" w:id="25"/>
    <w:p>
      <w:pPr>
        <w:spacing w:after="0"/>
        <w:ind w:left="0"/>
        <w:jc w:val="both"/>
      </w:pPr>
      <w:r>
        <w:rPr>
          <w:rFonts w:ascii="Times New Roman"/>
          <w:b w:val="false"/>
          <w:i w:val="false"/>
          <w:color w:val="000000"/>
          <w:sz w:val="28"/>
        </w:rPr>
        <w:t>
      8. Ходатайство заполняется на государственном или русском языках и подписывается лицом и переводчиком (в случае участия переводчика). Если лицо не может самостоятельно заполнить ходатайство на государственном или русском языке либо неграмотно, то ходатайство заполняется переводчиком со слов заявителя. В таком случае необходимо взять письменное заявление ходатайствующего лица о том, что он(-а) удовлетворены качеством перевода.</w:t>
      </w:r>
    </w:p>
    <w:bookmarkEnd w:id="25"/>
    <w:bookmarkStart w:name="z379" w:id="26"/>
    <w:p>
      <w:pPr>
        <w:spacing w:after="0"/>
        <w:ind w:left="0"/>
        <w:jc w:val="both"/>
      </w:pPr>
      <w:r>
        <w:rPr>
          <w:rFonts w:ascii="Times New Roman"/>
          <w:b w:val="false"/>
          <w:i w:val="false"/>
          <w:color w:val="000000"/>
          <w:sz w:val="28"/>
        </w:rPr>
        <w:t xml:space="preserve">
      В случае невозможности представления переводчика в день обращения лица, членов семьи, прибывших с ним, либо отсутствия у них документов, удостоверяющих личность, дата и время приема ходатайства о признании беженцем согласовываются с лицом, в том числе по телефону. </w:t>
      </w:r>
    </w:p>
    <w:bookmarkEnd w:id="26"/>
    <w:bookmarkStart w:name="z380" w:id="27"/>
    <w:p>
      <w:pPr>
        <w:spacing w:after="0"/>
        <w:ind w:left="0"/>
        <w:jc w:val="both"/>
      </w:pPr>
      <w:r>
        <w:rPr>
          <w:rFonts w:ascii="Times New Roman"/>
          <w:b w:val="false"/>
          <w:i w:val="false"/>
          <w:color w:val="000000"/>
          <w:sz w:val="28"/>
        </w:rPr>
        <w:t>
      9. При пересечении Государственной границы Республики Казахстан лицо подает письменное ходатайство в пункт миграционного контроля, а в случае отсутствия такого пункта – в подразделение Пограничной службы Комитета национальной безопасности Республики Казахстан.</w:t>
      </w:r>
    </w:p>
    <w:bookmarkEnd w:id="27"/>
    <w:bookmarkStart w:name="z381" w:id="28"/>
    <w:p>
      <w:pPr>
        <w:spacing w:after="0"/>
        <w:ind w:left="0"/>
        <w:jc w:val="both"/>
      </w:pPr>
      <w:r>
        <w:rPr>
          <w:rFonts w:ascii="Times New Roman"/>
          <w:b w:val="false"/>
          <w:i w:val="false"/>
          <w:color w:val="000000"/>
          <w:sz w:val="28"/>
        </w:rPr>
        <w:t>
      При отсутствии пункта пропуска через Государственную границу Республики Казахстан лицо в случае вынужденного незаконного пересечения Государственной границы Республики Казахстан должно в течение суток обратиться в УМС.</w:t>
      </w:r>
    </w:p>
    <w:bookmarkEnd w:id="28"/>
    <w:bookmarkStart w:name="z382" w:id="29"/>
    <w:p>
      <w:pPr>
        <w:spacing w:after="0"/>
        <w:ind w:left="0"/>
        <w:jc w:val="both"/>
      </w:pPr>
      <w:r>
        <w:rPr>
          <w:rFonts w:ascii="Times New Roman"/>
          <w:b w:val="false"/>
          <w:i w:val="false"/>
          <w:color w:val="000000"/>
          <w:sz w:val="28"/>
        </w:rPr>
        <w:t>
      Ходатайство, поступившее в УМС из Пограничной службы Комитета национальной безопасности Республики Казахстан (далее - КНБ РК), регистрируется УМС в течение одного рабочего дня, следующего за днем поступления ходатайства, в Журнале регистрации лиц, ищущих убежище, и передается на рассмотрение уполномоченному сотруднику УМС в тот же день.</w:t>
      </w:r>
    </w:p>
    <w:bookmarkEnd w:id="29"/>
    <w:bookmarkStart w:name="z383" w:id="30"/>
    <w:p>
      <w:pPr>
        <w:spacing w:after="0"/>
        <w:ind w:left="0"/>
        <w:jc w:val="both"/>
      </w:pPr>
      <w:r>
        <w:rPr>
          <w:rFonts w:ascii="Times New Roman"/>
          <w:b w:val="false"/>
          <w:i w:val="false"/>
          <w:color w:val="000000"/>
          <w:sz w:val="28"/>
        </w:rPr>
        <w:t>
      10. Если лицо еще не прибыло на территорию Республики Казахстан, оно обращается лично или через уполномоченного на то представителя с письменным ходатайством в дипломатическое представительство или консульское учреждение Республики Казахстан.</w:t>
      </w:r>
    </w:p>
    <w:bookmarkEnd w:id="30"/>
    <w:bookmarkStart w:name="z384" w:id="31"/>
    <w:p>
      <w:pPr>
        <w:spacing w:after="0"/>
        <w:ind w:left="0"/>
        <w:jc w:val="both"/>
      </w:pPr>
      <w:r>
        <w:rPr>
          <w:rFonts w:ascii="Times New Roman"/>
          <w:b w:val="false"/>
          <w:i w:val="false"/>
          <w:color w:val="000000"/>
          <w:sz w:val="28"/>
        </w:rPr>
        <w:t>
      Дипломатическое представительство или консульское учреждение Республики Казахстан по дипломатическим каналам передает ходатайство о присвоении статуса беженца в УМС на рассмотрение.</w:t>
      </w:r>
    </w:p>
    <w:bookmarkEnd w:id="31"/>
    <w:bookmarkStart w:name="z385" w:id="32"/>
    <w:p>
      <w:pPr>
        <w:spacing w:after="0"/>
        <w:ind w:left="0"/>
        <w:jc w:val="both"/>
      </w:pPr>
      <w:r>
        <w:rPr>
          <w:rFonts w:ascii="Times New Roman"/>
          <w:b w:val="false"/>
          <w:i w:val="false"/>
          <w:color w:val="000000"/>
          <w:sz w:val="28"/>
        </w:rPr>
        <w:t>
      11. Если лицо заявило об отсутствии у него документов, удостоверяющих личность, сведения о нем записываются с его слов и с ним проводится собеседование в течение одного рабочего дня.</w:t>
      </w:r>
    </w:p>
    <w:bookmarkEnd w:id="32"/>
    <w:bookmarkStart w:name="z386" w:id="33"/>
    <w:p>
      <w:pPr>
        <w:spacing w:after="0"/>
        <w:ind w:left="0"/>
        <w:jc w:val="both"/>
      </w:pPr>
      <w:r>
        <w:rPr>
          <w:rFonts w:ascii="Times New Roman"/>
          <w:b w:val="false"/>
          <w:i w:val="false"/>
          <w:color w:val="000000"/>
          <w:sz w:val="28"/>
        </w:rPr>
        <w:t>
      12. Ходатайство принимается от каждого члена семьи лица, достигшего возраста восемнадцати лет.</w:t>
      </w:r>
    </w:p>
    <w:bookmarkEnd w:id="33"/>
    <w:bookmarkStart w:name="z387" w:id="34"/>
    <w:p>
      <w:pPr>
        <w:spacing w:after="0"/>
        <w:ind w:left="0"/>
        <w:jc w:val="both"/>
      </w:pPr>
      <w:r>
        <w:rPr>
          <w:rFonts w:ascii="Times New Roman"/>
          <w:b w:val="false"/>
          <w:i w:val="false"/>
          <w:color w:val="000000"/>
          <w:sz w:val="28"/>
        </w:rPr>
        <w:t>
      Сведения о членах семьи, не достигших восемнадцати лет и прибывших в составе семьи лица, ищущего убежище, заносятся в ходатайство одного из родителей на основе документов о рождении, а при отсутствии родителей - в ходатайство их законных представителей либо в ходатайство одного из членов их семьи, достигшего восемнадцатилетнего возраста и добровольно взявшего на себя обязательство обеспечить содержание и воспитание членов семьи, не достигших возраста восемнадцати лет. Указанное обязательство составляется в письменном виде в произвольной форме и приобщается к материалам личного дела. Материалы по ходатайствам членов одной семьи оформляются в одно личное дело.</w:t>
      </w:r>
    </w:p>
    <w:bookmarkEnd w:id="34"/>
    <w:bookmarkStart w:name="z388" w:id="35"/>
    <w:p>
      <w:pPr>
        <w:spacing w:after="0"/>
        <w:ind w:left="0"/>
        <w:jc w:val="both"/>
      </w:pPr>
      <w:r>
        <w:rPr>
          <w:rFonts w:ascii="Times New Roman"/>
          <w:b w:val="false"/>
          <w:i w:val="false"/>
          <w:color w:val="000000"/>
          <w:sz w:val="28"/>
        </w:rPr>
        <w:t>
      Прибывшие отдельно в Республику Казахстан члены семьи лица, ходатайство которого зарегистрировано, в случае отсутствия у них оснований для признания их беженцами, при подаче ходатайства с целью воссоединения семьи предоставляют документальные доказательства, подтверждающие наличие семейных отношений, а также заявление в произвольной форме лица, находящегося в Республике Казахстан о согласии принять членов своей семьи.</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Исключен приказом Министра внутренних дел РК от 24.06.2021 </w:t>
      </w:r>
      <w:r>
        <w:rPr>
          <w:rFonts w:ascii="Times New Roman"/>
          <w:b w:val="false"/>
          <w:i w:val="false"/>
          <w:color w:val="000000"/>
          <w:sz w:val="28"/>
        </w:rPr>
        <w:t>№ 365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0" w:id="36"/>
    <w:p>
      <w:pPr>
        <w:spacing w:after="0"/>
        <w:ind w:left="0"/>
        <w:jc w:val="left"/>
      </w:pPr>
      <w:r>
        <w:rPr>
          <w:rFonts w:ascii="Times New Roman"/>
          <w:b/>
          <w:i w:val="false"/>
          <w:color w:val="000000"/>
        </w:rPr>
        <w:t xml:space="preserve"> Глава 3. Порядок рассмотрения ходатайства о присвоении статуса беженца.</w:t>
      </w:r>
    </w:p>
    <w:bookmarkEnd w:id="36"/>
    <w:bookmarkStart w:name="z402" w:id="37"/>
    <w:p>
      <w:pPr>
        <w:spacing w:after="0"/>
        <w:ind w:left="0"/>
        <w:jc w:val="both"/>
      </w:pPr>
      <w:r>
        <w:rPr>
          <w:rFonts w:ascii="Times New Roman"/>
          <w:b w:val="false"/>
          <w:i w:val="false"/>
          <w:color w:val="000000"/>
          <w:sz w:val="28"/>
        </w:rPr>
        <w:t>
      14. Процедура рассмотрения ходатайства проводится ответственным исполнителем после приема ходатайства и включает в себя:</w:t>
      </w:r>
    </w:p>
    <w:bookmarkEnd w:id="37"/>
    <w:p>
      <w:pPr>
        <w:spacing w:after="0"/>
        <w:ind w:left="0"/>
        <w:jc w:val="both"/>
      </w:pPr>
      <w:r>
        <w:rPr>
          <w:rFonts w:ascii="Times New Roman"/>
          <w:b w:val="false"/>
          <w:i w:val="false"/>
          <w:color w:val="000000"/>
          <w:sz w:val="28"/>
        </w:rPr>
        <w:t>
      в день обращения заявителя заводится электронное дело лица, ищущего убежище, в модуле "Учет беженцев" Информационной системы "Миграционная полиция";</w:t>
      </w:r>
    </w:p>
    <w:p>
      <w:pPr>
        <w:spacing w:after="0"/>
        <w:ind w:left="0"/>
        <w:jc w:val="both"/>
      </w:pPr>
      <w:r>
        <w:rPr>
          <w:rFonts w:ascii="Times New Roman"/>
          <w:b w:val="false"/>
          <w:i w:val="false"/>
          <w:color w:val="000000"/>
          <w:sz w:val="28"/>
        </w:rPr>
        <w:t xml:space="preserve">
      в течение трех календарных дней после приема ходатайства проводится анкетирование лица, ищущего убежище, с оформлением карточки учета лица, ищущего убежище (далее - карточка учета)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после проведения анкетирования лицо, ищущее убежище, в течение пяти календарных дней проверяется по всем учетам органов внутренних дел Республики Казахстан, а также по учетам Системы информационного обмена правоохранительных и специальных органов (СИО ПСО) Комитета по правовой статистике и специальным учетам Генеральной прокуратуры;</w:t>
      </w:r>
    </w:p>
    <w:p>
      <w:pPr>
        <w:spacing w:after="0"/>
        <w:ind w:left="0"/>
        <w:jc w:val="both"/>
      </w:pPr>
      <w:r>
        <w:rPr>
          <w:rFonts w:ascii="Times New Roman"/>
          <w:b w:val="false"/>
          <w:i w:val="false"/>
          <w:color w:val="000000"/>
          <w:sz w:val="28"/>
        </w:rPr>
        <w:t xml:space="preserve">
      в течение пятнадцати календарных дней после осуществления проверки лица по учетам ОВД и СИО ПСО заявителю выдается направление на обязательное медицинское освидетельствование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а также проводится индивидуальное собеседование с оформлением опросного листа по форме, согласно приложению 6 к настоящим Правилам;</w:t>
      </w:r>
    </w:p>
    <w:p>
      <w:pPr>
        <w:spacing w:after="0"/>
        <w:ind w:left="0"/>
        <w:jc w:val="both"/>
      </w:pPr>
      <w:r>
        <w:rPr>
          <w:rFonts w:ascii="Times New Roman"/>
          <w:b w:val="false"/>
          <w:i w:val="false"/>
          <w:color w:val="000000"/>
          <w:sz w:val="28"/>
        </w:rPr>
        <w:t>
      по окончанию интервьюирования лица в однодневный срок направляется запрос в органы национальной безопасности с приложением ксерокопии карточки учета, органы национальной безопасности направляют ответ в течение тридцати календарных дней;</w:t>
      </w:r>
    </w:p>
    <w:p>
      <w:pPr>
        <w:spacing w:after="0"/>
        <w:ind w:left="0"/>
        <w:jc w:val="both"/>
      </w:pPr>
      <w:r>
        <w:rPr>
          <w:rFonts w:ascii="Times New Roman"/>
          <w:b w:val="false"/>
          <w:i w:val="false"/>
          <w:color w:val="000000"/>
          <w:sz w:val="28"/>
        </w:rPr>
        <w:t>
      после получения ответа органов национальной безопасности ответственный исполнитель в течение десяти календарных дней проверяет материалы дела, факты, достоверность полученных сведений, при необходимости направляет запросы в государственные органы Республики Казахстан;</w:t>
      </w:r>
    </w:p>
    <w:p>
      <w:pPr>
        <w:spacing w:after="0"/>
        <w:ind w:left="0"/>
        <w:jc w:val="both"/>
      </w:pPr>
      <w:r>
        <w:rPr>
          <w:rFonts w:ascii="Times New Roman"/>
          <w:b w:val="false"/>
          <w:i w:val="false"/>
          <w:color w:val="000000"/>
          <w:sz w:val="28"/>
        </w:rPr>
        <w:t>
      в течение десяти календарных дней после завершения изучения ходатайства и сбора информации ответственный исполнитель готовит материалы для рассмотрения на заседании Комиссии по осуществлению процедуры присвоения, продления, прекращения и лишения статуса беженца (далее – Комиссия).</w:t>
      </w:r>
    </w:p>
    <w:p>
      <w:pPr>
        <w:spacing w:after="0"/>
        <w:ind w:left="0"/>
        <w:jc w:val="both"/>
      </w:pPr>
      <w:r>
        <w:rPr>
          <w:rFonts w:ascii="Times New Roman"/>
          <w:b w:val="false"/>
          <w:i w:val="false"/>
          <w:color w:val="000000"/>
          <w:sz w:val="28"/>
        </w:rPr>
        <w:t>
      При наличии оснований для продления срока рассмотрения ходатайства начальник УМС принимается соответствующее решение по рекомендации Комиссии, о чем лицо, ищущее убежище, уведомляется в течение двух рабочих дней почтой – заказным письмом с уведомлением.</w:t>
      </w:r>
    </w:p>
    <w:p>
      <w:pPr>
        <w:spacing w:after="0"/>
        <w:ind w:left="0"/>
        <w:jc w:val="both"/>
      </w:pPr>
      <w:r>
        <w:rPr>
          <w:rFonts w:ascii="Times New Roman"/>
          <w:b w:val="false"/>
          <w:i w:val="false"/>
          <w:color w:val="000000"/>
          <w:sz w:val="28"/>
        </w:rPr>
        <w:t>
      По результатам рассмотрения ходатайства Комиссией начальник УМС в течение одного календарного дня принимает решение по ходатайству.</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Действие абзаца одиннадцатого пункта 14 приостановлено до 01.01.2023 в соответствии с приказом Министра внутренних дел РК от 24.09.2021 </w:t>
      </w:r>
      <w:r>
        <w:rPr>
          <w:rFonts w:ascii="Times New Roman"/>
          <w:b w:val="false"/>
          <w:i w:val="false"/>
          <w:color w:val="ff0000"/>
          <w:sz w:val="28"/>
        </w:rPr>
        <w:t>№ 576</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случае принятия положительного решения по ходатайству о присвоении статуса беженца в течение пяти календарных дней лицо подлежит дактилоскопированию.</w:t>
      </w:r>
    </w:p>
    <w:p>
      <w:pPr>
        <w:spacing w:after="0"/>
        <w:ind w:left="0"/>
        <w:jc w:val="both"/>
      </w:pPr>
      <w:r>
        <w:rPr>
          <w:rFonts w:ascii="Times New Roman"/>
          <w:b w:val="false"/>
          <w:i w:val="false"/>
          <w:color w:val="000000"/>
          <w:sz w:val="28"/>
        </w:rPr>
        <w:t>
      О принятом решении лицо уведомляется в течение пяти рабочих дней посредством выдачи удостоверения беженца или мотивированного отказа.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 в редакции приказа Министра внутренних дел РК от 24.06.2021 </w:t>
      </w:r>
      <w:r>
        <w:rPr>
          <w:rFonts w:ascii="Times New Roman"/>
          <w:b w:val="false"/>
          <w:i w:val="false"/>
          <w:color w:val="000000"/>
          <w:sz w:val="28"/>
        </w:rPr>
        <w:t>№ 365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03" w:id="38"/>
    <w:p>
      <w:pPr>
        <w:spacing w:after="0"/>
        <w:ind w:left="0"/>
        <w:jc w:val="both"/>
      </w:pPr>
      <w:r>
        <w:rPr>
          <w:rFonts w:ascii="Times New Roman"/>
          <w:b w:val="false"/>
          <w:i w:val="false"/>
          <w:color w:val="000000"/>
          <w:sz w:val="28"/>
        </w:rPr>
        <w:t>
      15. Карточка учета хранится в личном деле лица, ищущего убежище. В последующем в карточке учета (на бумажном носителе) уполномоченный сотрудник УМС делает отметки о всех решениях, принимаемых в отношении данного иностранца, лица без гражданства, и информирует об этом Комитет миграционной службы Министерства внутренних дел Республики Казахстан (далее - КМС).</w:t>
      </w:r>
    </w:p>
    <w:bookmarkEnd w:id="38"/>
    <w:bookmarkStart w:name="z404" w:id="39"/>
    <w:p>
      <w:pPr>
        <w:spacing w:after="0"/>
        <w:ind w:left="0"/>
        <w:jc w:val="both"/>
      </w:pPr>
      <w:r>
        <w:rPr>
          <w:rFonts w:ascii="Times New Roman"/>
          <w:b w:val="false"/>
          <w:i w:val="false"/>
          <w:color w:val="000000"/>
          <w:sz w:val="28"/>
        </w:rPr>
        <w:t>
      16. Сотруднику УМС, осуществляющему с иностранцем, лицом без гражданства собеседование, предъявляются для рассмотрения подлинные документы и материалы.</w:t>
      </w:r>
    </w:p>
    <w:bookmarkEnd w:id="39"/>
    <w:bookmarkStart w:name="z405" w:id="40"/>
    <w:p>
      <w:pPr>
        <w:spacing w:after="0"/>
        <w:ind w:left="0"/>
        <w:jc w:val="both"/>
      </w:pPr>
      <w:r>
        <w:rPr>
          <w:rFonts w:ascii="Times New Roman"/>
          <w:b w:val="false"/>
          <w:i w:val="false"/>
          <w:color w:val="000000"/>
          <w:sz w:val="28"/>
        </w:rPr>
        <w:t>
      При этом снимаются копии паспорта или других документов, удостоверяющих личность иностранца, лица без гражданства.</w:t>
      </w:r>
    </w:p>
    <w:bookmarkEnd w:id="40"/>
    <w:bookmarkStart w:name="z406" w:id="41"/>
    <w:p>
      <w:pPr>
        <w:spacing w:after="0"/>
        <w:ind w:left="0"/>
        <w:jc w:val="both"/>
      </w:pPr>
      <w:r>
        <w:rPr>
          <w:rFonts w:ascii="Times New Roman"/>
          <w:b w:val="false"/>
          <w:i w:val="false"/>
          <w:color w:val="000000"/>
          <w:sz w:val="28"/>
        </w:rPr>
        <w:t>
      Другие представленные или изъятые документы и материалы, подтверждающие обоснованность ходатайства, прилагаются к ходатайству иностранца, лица без гражданства в подлиннике (при наличии).</w:t>
      </w:r>
    </w:p>
    <w:bookmarkEnd w:id="41"/>
    <w:bookmarkStart w:name="z407" w:id="42"/>
    <w:p>
      <w:pPr>
        <w:spacing w:after="0"/>
        <w:ind w:left="0"/>
        <w:jc w:val="both"/>
      </w:pPr>
      <w:r>
        <w:rPr>
          <w:rFonts w:ascii="Times New Roman"/>
          <w:b w:val="false"/>
          <w:i w:val="false"/>
          <w:color w:val="000000"/>
          <w:sz w:val="28"/>
        </w:rPr>
        <w:t>
      17. При подготовке к проведению собеседования сотрудник УМС:</w:t>
      </w:r>
    </w:p>
    <w:bookmarkEnd w:id="42"/>
    <w:bookmarkStart w:name="z408" w:id="43"/>
    <w:p>
      <w:pPr>
        <w:spacing w:after="0"/>
        <w:ind w:left="0"/>
        <w:jc w:val="both"/>
      </w:pPr>
      <w:r>
        <w:rPr>
          <w:rFonts w:ascii="Times New Roman"/>
          <w:b w:val="false"/>
          <w:i w:val="false"/>
          <w:color w:val="000000"/>
          <w:sz w:val="28"/>
        </w:rPr>
        <w:t>
      изучает ходатайство иностранца, лица без гражданства, а также представленные им документы и материалы, подтверждающие обоснованность подачи ходатайства;</w:t>
      </w:r>
    </w:p>
    <w:bookmarkEnd w:id="43"/>
    <w:bookmarkStart w:name="z409" w:id="44"/>
    <w:p>
      <w:pPr>
        <w:spacing w:after="0"/>
        <w:ind w:left="0"/>
        <w:jc w:val="both"/>
      </w:pPr>
      <w:r>
        <w:rPr>
          <w:rFonts w:ascii="Times New Roman"/>
          <w:b w:val="false"/>
          <w:i w:val="false"/>
          <w:color w:val="000000"/>
          <w:sz w:val="28"/>
        </w:rPr>
        <w:t>
      осуществляет сбор и изучение информации о государстве гражданской принадлежности либо прежнего местожительства лица, подавшего ходатайство.</w:t>
      </w:r>
    </w:p>
    <w:bookmarkEnd w:id="44"/>
    <w:bookmarkStart w:name="z410" w:id="45"/>
    <w:p>
      <w:pPr>
        <w:spacing w:after="0"/>
        <w:ind w:left="0"/>
        <w:jc w:val="both"/>
      </w:pPr>
      <w:r>
        <w:rPr>
          <w:rFonts w:ascii="Times New Roman"/>
          <w:b w:val="false"/>
          <w:i w:val="false"/>
          <w:color w:val="000000"/>
          <w:sz w:val="28"/>
        </w:rPr>
        <w:t>
      Информация включает в себя сведения о политической, социально-экономической ситуации, паспортно-визовом режиме, соблюдении основных прав человека, о культуре и религии, истории и географическом расположении, категориях лиц, для которых существует опасность преследования;</w:t>
      </w:r>
    </w:p>
    <w:bookmarkEnd w:id="45"/>
    <w:bookmarkStart w:name="z411" w:id="46"/>
    <w:p>
      <w:pPr>
        <w:spacing w:after="0"/>
        <w:ind w:left="0"/>
        <w:jc w:val="both"/>
      </w:pPr>
      <w:r>
        <w:rPr>
          <w:rFonts w:ascii="Times New Roman"/>
          <w:b w:val="false"/>
          <w:i w:val="false"/>
          <w:color w:val="000000"/>
          <w:sz w:val="28"/>
        </w:rPr>
        <w:t>
      устанавливает обстоятельства, которые нуждаются в подтверждении обоснованности подачи ходатайства о присвоении статуса беженца (в силу обоснованных опасений стать жертвой преследований по признаку расы, национальности, вероисповедания, гражданства, принадлежности к определенной социальной группе или политическим убеждениям нахождение вне страны своей гражданской принадлежности и отсутствие возможности пользоваться защитой своей страны или не желание пользоваться такой защитой вследствие таких опасений).</w:t>
      </w:r>
    </w:p>
    <w:bookmarkEnd w:id="46"/>
    <w:bookmarkStart w:name="z412" w:id="47"/>
    <w:p>
      <w:pPr>
        <w:spacing w:after="0"/>
        <w:ind w:left="0"/>
        <w:jc w:val="both"/>
      </w:pPr>
      <w:r>
        <w:rPr>
          <w:rFonts w:ascii="Times New Roman"/>
          <w:b w:val="false"/>
          <w:i w:val="false"/>
          <w:color w:val="000000"/>
          <w:sz w:val="28"/>
        </w:rPr>
        <w:t>
      18. Собеседование проводится в изолированном помещении без допуска посторонних лиц. Если заявитель не владеет государственным или русским языком, а сотрудник, проводящий собеседование, не владеет языком заявителя, приглашается переводчик.</w:t>
      </w:r>
    </w:p>
    <w:bookmarkEnd w:id="47"/>
    <w:bookmarkStart w:name="z413" w:id="48"/>
    <w:p>
      <w:pPr>
        <w:spacing w:after="0"/>
        <w:ind w:left="0"/>
        <w:jc w:val="both"/>
      </w:pPr>
      <w:r>
        <w:rPr>
          <w:rFonts w:ascii="Times New Roman"/>
          <w:b w:val="false"/>
          <w:i w:val="false"/>
          <w:color w:val="000000"/>
          <w:sz w:val="28"/>
        </w:rPr>
        <w:t>
      Собеседование с несовершеннолетними проводится в присутствии их опекуна или попечителя.</w:t>
      </w:r>
    </w:p>
    <w:bookmarkEnd w:id="48"/>
    <w:bookmarkStart w:name="z414" w:id="49"/>
    <w:p>
      <w:pPr>
        <w:spacing w:after="0"/>
        <w:ind w:left="0"/>
        <w:jc w:val="both"/>
      </w:pPr>
      <w:r>
        <w:rPr>
          <w:rFonts w:ascii="Times New Roman"/>
          <w:b w:val="false"/>
          <w:i w:val="false"/>
          <w:color w:val="000000"/>
          <w:sz w:val="28"/>
        </w:rPr>
        <w:t>
      Собеседование с лицами, опасения которых стать жертвами преследований связаны с угрозой либо фактами сексуального насилия, пытками, гендерным фактором, другими мотивами, требующими создания атмосферы доверительного общения, проводится по возможности лицами одного пола с заявителем.</w:t>
      </w:r>
    </w:p>
    <w:bookmarkEnd w:id="49"/>
    <w:bookmarkStart w:name="z415" w:id="50"/>
    <w:p>
      <w:pPr>
        <w:spacing w:after="0"/>
        <w:ind w:left="0"/>
        <w:jc w:val="both"/>
      </w:pPr>
      <w:r>
        <w:rPr>
          <w:rFonts w:ascii="Times New Roman"/>
          <w:b w:val="false"/>
          <w:i w:val="false"/>
          <w:color w:val="000000"/>
          <w:sz w:val="28"/>
        </w:rPr>
        <w:t>
      19. Перед началом собеседования сотрудник УМС представляется, разъясняет заявителю его права и обязанности, в том числе обязанность проживать по заявленному адресу, процедуру рассмотрения ходатайства о присвоении статуса беженца, а также удостоверяется доверяет ли он переводчику</w:t>
      </w:r>
    </w:p>
    <w:bookmarkEnd w:id="50"/>
    <w:bookmarkStart w:name="z416" w:id="51"/>
    <w:p>
      <w:pPr>
        <w:spacing w:after="0"/>
        <w:ind w:left="0"/>
        <w:jc w:val="both"/>
      </w:pPr>
      <w:r>
        <w:rPr>
          <w:rFonts w:ascii="Times New Roman"/>
          <w:b w:val="false"/>
          <w:i w:val="false"/>
          <w:color w:val="000000"/>
          <w:sz w:val="28"/>
        </w:rPr>
        <w:t>
      Заявитель информируется о том, что сведения, полученные в результате собеседования, разглашению не подлежат и не будут переданы властям государства гражданской принадлежности или прежнего местожительства заявителя либо посторонним лицам без его согласия.</w:t>
      </w:r>
    </w:p>
    <w:bookmarkEnd w:id="51"/>
    <w:bookmarkStart w:name="z417" w:id="52"/>
    <w:p>
      <w:pPr>
        <w:spacing w:after="0"/>
        <w:ind w:left="0"/>
        <w:jc w:val="both"/>
      </w:pPr>
      <w:r>
        <w:rPr>
          <w:rFonts w:ascii="Times New Roman"/>
          <w:b w:val="false"/>
          <w:i w:val="false"/>
          <w:color w:val="000000"/>
          <w:sz w:val="28"/>
        </w:rPr>
        <w:t>
      Сотрудник УМС предупреждает заявителя о необходимости дачи достоверной информации на задаваемые вопросы, о последствиях, которые наступают для него в случае сообщения им ложных сведений либо предъявления подложных документов.</w:t>
      </w:r>
    </w:p>
    <w:bookmarkEnd w:id="52"/>
    <w:bookmarkStart w:name="z418" w:id="53"/>
    <w:p>
      <w:pPr>
        <w:spacing w:after="0"/>
        <w:ind w:left="0"/>
        <w:jc w:val="both"/>
      </w:pPr>
      <w:r>
        <w:rPr>
          <w:rFonts w:ascii="Times New Roman"/>
          <w:b w:val="false"/>
          <w:i w:val="false"/>
          <w:color w:val="000000"/>
          <w:sz w:val="28"/>
        </w:rPr>
        <w:t xml:space="preserve">
      20. При проведении собеседования сотрудник УМС задает вопросы из перечня вопросов, задаваемых иностранцу, лицу без гражданства при собеседовании, утвержденных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 Вопросы задаются лицу в любой очередности. В обязательном порядке задаются вопросы из основного перечня. Исходя из характера ответа могут задаваться дополнительные вопросы.</w:t>
      </w:r>
    </w:p>
    <w:bookmarkEnd w:id="53"/>
    <w:bookmarkStart w:name="z419" w:id="54"/>
    <w:p>
      <w:pPr>
        <w:spacing w:after="0"/>
        <w:ind w:left="0"/>
        <w:jc w:val="both"/>
      </w:pPr>
      <w:r>
        <w:rPr>
          <w:rFonts w:ascii="Times New Roman"/>
          <w:b w:val="false"/>
          <w:i w:val="false"/>
          <w:color w:val="000000"/>
          <w:sz w:val="28"/>
        </w:rPr>
        <w:t>
      Ответы фиксируются дословно от лица-заявителя в той форме, в которой они были даны, в том числе такие ответы, как "не знаю", "не помню" и тому подобное.</w:t>
      </w:r>
    </w:p>
    <w:bookmarkEnd w:id="54"/>
    <w:bookmarkStart w:name="z420" w:id="55"/>
    <w:p>
      <w:pPr>
        <w:spacing w:after="0"/>
        <w:ind w:left="0"/>
        <w:jc w:val="both"/>
      </w:pPr>
      <w:r>
        <w:rPr>
          <w:rFonts w:ascii="Times New Roman"/>
          <w:b w:val="false"/>
          <w:i w:val="false"/>
          <w:color w:val="000000"/>
          <w:sz w:val="28"/>
        </w:rPr>
        <w:t>
      По ходу собеседования ответы заявителя сравниваются с имеющейся информацией о государстве его гражданской принадлежности или прежнего местожительства.</w:t>
      </w:r>
    </w:p>
    <w:bookmarkEnd w:id="55"/>
    <w:bookmarkStart w:name="z421" w:id="56"/>
    <w:p>
      <w:pPr>
        <w:spacing w:after="0"/>
        <w:ind w:left="0"/>
        <w:jc w:val="both"/>
      </w:pPr>
      <w:r>
        <w:rPr>
          <w:rFonts w:ascii="Times New Roman"/>
          <w:b w:val="false"/>
          <w:i w:val="false"/>
          <w:color w:val="000000"/>
          <w:sz w:val="28"/>
        </w:rPr>
        <w:t>
      21. Сотрудник УМС, проводящий собеседование, предлагает лицу, подавшему ходатайство, представить в случае наличия дополнительные доказательства, подтверждающие обоснованность подачи ходатайства, а также достоверность своих ответов.</w:t>
      </w:r>
    </w:p>
    <w:bookmarkEnd w:id="56"/>
    <w:bookmarkStart w:name="z422" w:id="57"/>
    <w:p>
      <w:pPr>
        <w:spacing w:after="0"/>
        <w:ind w:left="0"/>
        <w:jc w:val="both"/>
      </w:pPr>
      <w:r>
        <w:rPr>
          <w:rFonts w:ascii="Times New Roman"/>
          <w:b w:val="false"/>
          <w:i w:val="false"/>
          <w:color w:val="000000"/>
          <w:sz w:val="28"/>
        </w:rPr>
        <w:t>
      22. В ходе собеседования заявитель излагает сведения о себе и своем прошлом, своих близких родственниках, факты и причины, послужившие основанием для обращения с ходатайством о признании беженцем.</w:t>
      </w:r>
    </w:p>
    <w:bookmarkEnd w:id="57"/>
    <w:bookmarkStart w:name="z423" w:id="58"/>
    <w:p>
      <w:pPr>
        <w:spacing w:after="0"/>
        <w:ind w:left="0"/>
        <w:jc w:val="both"/>
      </w:pPr>
      <w:r>
        <w:rPr>
          <w:rFonts w:ascii="Times New Roman"/>
          <w:b w:val="false"/>
          <w:i w:val="false"/>
          <w:color w:val="000000"/>
          <w:sz w:val="28"/>
        </w:rPr>
        <w:t>
      Подтверждением опасений стать жертвой преследования служат документы официальных органов власти, в том числе суда, полиции, прокуратуры, государственной безопасности о привлечении к ответственности в государстве его гражданской принадлежности или прежнего обычного местожительства, а также информация средств массовой информации.</w:t>
      </w:r>
    </w:p>
    <w:bookmarkEnd w:id="58"/>
    <w:bookmarkStart w:name="z424" w:id="59"/>
    <w:p>
      <w:pPr>
        <w:spacing w:after="0"/>
        <w:ind w:left="0"/>
        <w:jc w:val="both"/>
      </w:pPr>
      <w:r>
        <w:rPr>
          <w:rFonts w:ascii="Times New Roman"/>
          <w:b w:val="false"/>
          <w:i w:val="false"/>
          <w:color w:val="000000"/>
          <w:sz w:val="28"/>
        </w:rPr>
        <w:t>
      При собеседовании выясняются опасения заявителя относительно возможности его возвращения в страну гражданской принадлежности или прежнего местожительства.</w:t>
      </w:r>
    </w:p>
    <w:bookmarkEnd w:id="59"/>
    <w:bookmarkStart w:name="z425" w:id="60"/>
    <w:p>
      <w:pPr>
        <w:spacing w:after="0"/>
        <w:ind w:left="0"/>
        <w:jc w:val="both"/>
      </w:pPr>
      <w:r>
        <w:rPr>
          <w:rFonts w:ascii="Times New Roman"/>
          <w:b w:val="false"/>
          <w:i w:val="false"/>
          <w:color w:val="000000"/>
          <w:sz w:val="28"/>
        </w:rPr>
        <w:t>
      23. При рассмотрении ходатайства с целью воссоединения семьи заявитель представляет документальные доказательства, подтверждающие наличие семейных отношений.</w:t>
      </w:r>
    </w:p>
    <w:bookmarkEnd w:id="60"/>
    <w:bookmarkStart w:name="z426" w:id="61"/>
    <w:p>
      <w:pPr>
        <w:spacing w:after="0"/>
        <w:ind w:left="0"/>
        <w:jc w:val="both"/>
      </w:pPr>
      <w:r>
        <w:rPr>
          <w:rFonts w:ascii="Times New Roman"/>
          <w:b w:val="false"/>
          <w:i w:val="false"/>
          <w:color w:val="000000"/>
          <w:sz w:val="28"/>
        </w:rPr>
        <w:t>
      Собеседования с заявителем и с иностранцем, к которому прибыл заявитель с целью воссоединения семьи, проводятся раздельно для определения подлинности представленных доказательств либо их получения.</w:t>
      </w:r>
    </w:p>
    <w:bookmarkEnd w:id="61"/>
    <w:bookmarkStart w:name="z427" w:id="62"/>
    <w:p>
      <w:pPr>
        <w:spacing w:after="0"/>
        <w:ind w:left="0"/>
        <w:jc w:val="both"/>
      </w:pPr>
      <w:r>
        <w:rPr>
          <w:rFonts w:ascii="Times New Roman"/>
          <w:b w:val="false"/>
          <w:i w:val="false"/>
          <w:color w:val="000000"/>
          <w:sz w:val="28"/>
        </w:rPr>
        <w:t>
      24. По окончании собеседования сотрудник УМС, проводящий собеседование, удостоверяется у лица, подавшего ходатайство, имеется ли у него дополнительная информация, предлагает дать пояснения по имеющимся несоответствиям или неточностям в его ответах, а также предупреждает о возможности проведения дополнительного собеседования.</w:t>
      </w:r>
    </w:p>
    <w:bookmarkEnd w:id="62"/>
    <w:bookmarkStart w:name="z428" w:id="63"/>
    <w:p>
      <w:pPr>
        <w:spacing w:after="0"/>
        <w:ind w:left="0"/>
        <w:jc w:val="both"/>
      </w:pPr>
      <w:r>
        <w:rPr>
          <w:rFonts w:ascii="Times New Roman"/>
          <w:b w:val="false"/>
          <w:i w:val="false"/>
          <w:color w:val="000000"/>
          <w:sz w:val="28"/>
        </w:rPr>
        <w:t>
      25. Опросный лист с изложением событий и основных фактов, дат, имен, названий мест, в которых происходили излагаемые события, оформляется во время проведения собеседования или сразу после его завершения.</w:t>
      </w:r>
    </w:p>
    <w:bookmarkEnd w:id="63"/>
    <w:bookmarkStart w:name="z429" w:id="64"/>
    <w:p>
      <w:pPr>
        <w:spacing w:after="0"/>
        <w:ind w:left="0"/>
        <w:jc w:val="both"/>
      </w:pPr>
      <w:r>
        <w:rPr>
          <w:rFonts w:ascii="Times New Roman"/>
          <w:b w:val="false"/>
          <w:i w:val="false"/>
          <w:color w:val="000000"/>
          <w:sz w:val="28"/>
        </w:rPr>
        <w:t>
      26. После оформления опросного листа сотрудник УМС знакомит заявителя с его содержанием лично либо через переводчика. Выявленные в записях неточности подлежат исправлению. Оформленный опросный лист подписывается переводчиком (если собеседование проводилось с участием переводчика), представителем органов опеки и попечительства, опекуном или попечителем (в случае их присутствия), сотрудником УМС и заявителем, который подписывает каждый лист опросного листа.</w:t>
      </w:r>
    </w:p>
    <w:bookmarkEnd w:id="64"/>
    <w:bookmarkStart w:name="z430" w:id="65"/>
    <w:p>
      <w:pPr>
        <w:spacing w:after="0"/>
        <w:ind w:left="0"/>
        <w:jc w:val="both"/>
      </w:pPr>
      <w:r>
        <w:rPr>
          <w:rFonts w:ascii="Times New Roman"/>
          <w:b w:val="false"/>
          <w:i w:val="false"/>
          <w:color w:val="000000"/>
          <w:sz w:val="28"/>
        </w:rPr>
        <w:t>
      27. После проведения собеседования и опросного листа заявителю выдается направление на обязательное медицинское освидетельствование.</w:t>
      </w:r>
    </w:p>
    <w:bookmarkEnd w:id="65"/>
    <w:bookmarkStart w:name="z431" w:id="66"/>
    <w:p>
      <w:pPr>
        <w:spacing w:after="0"/>
        <w:ind w:left="0"/>
        <w:jc w:val="both"/>
      </w:pPr>
      <w:r>
        <w:rPr>
          <w:rFonts w:ascii="Times New Roman"/>
          <w:b w:val="false"/>
          <w:i w:val="false"/>
          <w:color w:val="000000"/>
          <w:sz w:val="28"/>
        </w:rPr>
        <w:t>
      Иностранцу разъясняется порядок прохождения медицинского освидетельствования, последствия отказа от его прохождения, а также неявки после его прохождения в УМС для проведения дальнейшей процедуры рассмотрения ходатайства о присвоении статуса беженца.</w:t>
      </w:r>
    </w:p>
    <w:bookmarkEnd w:id="66"/>
    <w:bookmarkStart w:name="z432" w:id="67"/>
    <w:p>
      <w:pPr>
        <w:spacing w:after="0"/>
        <w:ind w:left="0"/>
        <w:jc w:val="both"/>
      </w:pPr>
      <w:r>
        <w:rPr>
          <w:rFonts w:ascii="Times New Roman"/>
          <w:b w:val="false"/>
          <w:i w:val="false"/>
          <w:color w:val="000000"/>
          <w:sz w:val="28"/>
        </w:rPr>
        <w:t>
      После прохождения обязательного медицинского освидетельствования заявитель лично представляет в УМС справку, подтверждающую прохождение медицинского освидетельствования.</w:t>
      </w:r>
    </w:p>
    <w:bookmarkEnd w:id="67"/>
    <w:bookmarkStart w:name="z433" w:id="68"/>
    <w:p>
      <w:pPr>
        <w:spacing w:after="0"/>
        <w:ind w:left="0"/>
        <w:jc w:val="both"/>
      </w:pPr>
      <w:r>
        <w:rPr>
          <w:rFonts w:ascii="Times New Roman"/>
          <w:b w:val="false"/>
          <w:i w:val="false"/>
          <w:color w:val="000000"/>
          <w:sz w:val="28"/>
        </w:rPr>
        <w:t>
      В случае, если срок прохождения обязательного медицинского освидетельствования истек, а также в случае, если лицо не явилось в УМС для проведения собеседования (дополнительного или дальнейшей процедуры рассмотрения ходатайства о присвоении статуса беженца, УМС направляет по указанному лицом адресу проживания заказное письмо с уведомлением о вручении (далее - письменное уведомление) с приглашением явиться в УМС для объяснения причин неявки.</w:t>
      </w:r>
    </w:p>
    <w:bookmarkEnd w:id="68"/>
    <w:bookmarkStart w:name="z434" w:id="69"/>
    <w:p>
      <w:pPr>
        <w:spacing w:after="0"/>
        <w:ind w:left="0"/>
        <w:jc w:val="both"/>
      </w:pPr>
      <w:r>
        <w:rPr>
          <w:rFonts w:ascii="Times New Roman"/>
          <w:b w:val="false"/>
          <w:i w:val="false"/>
          <w:color w:val="000000"/>
          <w:sz w:val="28"/>
        </w:rPr>
        <w:t>
      Если лицо в течение месяца со дня его письменного уведомления не явилось в УМС, в том же порядке направляется повторное письменное уведомление. В случае неявки лица в УМС в течение месяца со дня повторного письменного уведомления рассмотрение ходатайства прекращается, о чем лицу по указанному им адресу проживания направляется уведомление.</w:t>
      </w:r>
    </w:p>
    <w:bookmarkEnd w:id="69"/>
    <w:bookmarkStart w:name="z435" w:id="70"/>
    <w:p>
      <w:pPr>
        <w:spacing w:after="0"/>
        <w:ind w:left="0"/>
        <w:jc w:val="both"/>
      </w:pPr>
      <w:r>
        <w:rPr>
          <w:rFonts w:ascii="Times New Roman"/>
          <w:b w:val="false"/>
          <w:i w:val="false"/>
          <w:color w:val="000000"/>
          <w:sz w:val="28"/>
        </w:rPr>
        <w:t>
      В случаях прекращения рассмотрения ходатайства об этом сообщается в КМС в течение трех рабочих дней со дня принятия такого решения.</w:t>
      </w:r>
    </w:p>
    <w:bookmarkEnd w:id="70"/>
    <w:bookmarkStart w:name="z436" w:id="71"/>
    <w:p>
      <w:pPr>
        <w:spacing w:after="0"/>
        <w:ind w:left="0"/>
        <w:jc w:val="both"/>
      </w:pPr>
      <w:r>
        <w:rPr>
          <w:rFonts w:ascii="Times New Roman"/>
          <w:b w:val="false"/>
          <w:i w:val="false"/>
          <w:color w:val="000000"/>
          <w:sz w:val="28"/>
        </w:rPr>
        <w:t>
      28. После завершения собеседования УМС:</w:t>
      </w:r>
    </w:p>
    <w:bookmarkEnd w:id="71"/>
    <w:bookmarkStart w:name="z437" w:id="72"/>
    <w:p>
      <w:pPr>
        <w:spacing w:after="0"/>
        <w:ind w:left="0"/>
        <w:jc w:val="both"/>
      </w:pPr>
      <w:r>
        <w:rPr>
          <w:rFonts w:ascii="Times New Roman"/>
          <w:b w:val="false"/>
          <w:i w:val="false"/>
          <w:color w:val="000000"/>
          <w:sz w:val="28"/>
        </w:rPr>
        <w:t>
      осуществляет проверку изложенных фактов, в том числе уточняет цели и мотивы прибытия лица в Республику Казахстан;</w:t>
      </w:r>
    </w:p>
    <w:bookmarkEnd w:id="72"/>
    <w:bookmarkStart w:name="z438" w:id="73"/>
    <w:p>
      <w:pPr>
        <w:spacing w:after="0"/>
        <w:ind w:left="0"/>
        <w:jc w:val="both"/>
      </w:pPr>
      <w:r>
        <w:rPr>
          <w:rFonts w:ascii="Times New Roman"/>
          <w:b w:val="false"/>
          <w:i w:val="false"/>
          <w:color w:val="000000"/>
          <w:sz w:val="28"/>
        </w:rPr>
        <w:t>
      организует в случае необходимости проверку подлинности представленных документов и достоверности полученных сведений;</w:t>
      </w:r>
    </w:p>
    <w:bookmarkEnd w:id="73"/>
    <w:bookmarkStart w:name="z439" w:id="74"/>
    <w:p>
      <w:pPr>
        <w:spacing w:after="0"/>
        <w:ind w:left="0"/>
        <w:jc w:val="both"/>
      </w:pPr>
      <w:r>
        <w:rPr>
          <w:rFonts w:ascii="Times New Roman"/>
          <w:b w:val="false"/>
          <w:i w:val="false"/>
          <w:color w:val="000000"/>
          <w:sz w:val="28"/>
        </w:rPr>
        <w:t>
      проводит с лицом в случае необходимости дополнительное собеседование для проверки достоверности представленной информации, устранения неточностей или противоречий в материалах;</w:t>
      </w:r>
    </w:p>
    <w:bookmarkEnd w:id="74"/>
    <w:bookmarkStart w:name="z440" w:id="75"/>
    <w:p>
      <w:pPr>
        <w:spacing w:after="0"/>
        <w:ind w:left="0"/>
        <w:jc w:val="both"/>
      </w:pPr>
      <w:r>
        <w:rPr>
          <w:rFonts w:ascii="Times New Roman"/>
          <w:b w:val="false"/>
          <w:i w:val="false"/>
          <w:color w:val="000000"/>
          <w:sz w:val="28"/>
        </w:rPr>
        <w:t>
      направляет запросы в государственные органы Республики Казахстан, организации (учреждения) для подтверждения сведений и фактов, представленных лицом, и получения дополнительной информации о лице;</w:t>
      </w:r>
    </w:p>
    <w:bookmarkEnd w:id="75"/>
    <w:bookmarkStart w:name="z441" w:id="76"/>
    <w:p>
      <w:pPr>
        <w:spacing w:after="0"/>
        <w:ind w:left="0"/>
        <w:jc w:val="both"/>
      </w:pPr>
      <w:r>
        <w:rPr>
          <w:rFonts w:ascii="Times New Roman"/>
          <w:b w:val="false"/>
          <w:i w:val="false"/>
          <w:color w:val="000000"/>
          <w:sz w:val="28"/>
        </w:rPr>
        <w:t>
      приглашает свидетелей (при наличии), в случае необходимости подтверждения сведений, представленных лицом;</w:t>
      </w:r>
    </w:p>
    <w:bookmarkEnd w:id="76"/>
    <w:bookmarkStart w:name="z442" w:id="77"/>
    <w:p>
      <w:pPr>
        <w:spacing w:after="0"/>
        <w:ind w:left="0"/>
        <w:jc w:val="both"/>
      </w:pPr>
      <w:r>
        <w:rPr>
          <w:rFonts w:ascii="Times New Roman"/>
          <w:b w:val="false"/>
          <w:i w:val="false"/>
          <w:color w:val="000000"/>
          <w:sz w:val="28"/>
        </w:rPr>
        <w:t>
      проводит анализ представленных лицом документов и материалов, информации государственных органов, организаций (учреждений), оценивает результаты анкетирования иностранца и собеседования.</w:t>
      </w:r>
    </w:p>
    <w:bookmarkEnd w:id="77"/>
    <w:bookmarkStart w:name="z443" w:id="78"/>
    <w:p>
      <w:pPr>
        <w:spacing w:after="0"/>
        <w:ind w:left="0"/>
        <w:jc w:val="both"/>
      </w:pPr>
      <w:r>
        <w:rPr>
          <w:rFonts w:ascii="Times New Roman"/>
          <w:b w:val="false"/>
          <w:i w:val="false"/>
          <w:color w:val="000000"/>
          <w:sz w:val="28"/>
        </w:rPr>
        <w:t>
      29. Если лицо в период рассмотрения ходатайства заявит о намерении выехать за пределы Республики Казахстан, ему разъясняется его право на подачу заявления о прекращении рассмотрения ходатайства.</w:t>
      </w:r>
    </w:p>
    <w:bookmarkEnd w:id="78"/>
    <w:bookmarkStart w:name="z444" w:id="79"/>
    <w:p>
      <w:pPr>
        <w:spacing w:after="0"/>
        <w:ind w:left="0"/>
        <w:jc w:val="both"/>
      </w:pPr>
      <w:r>
        <w:rPr>
          <w:rFonts w:ascii="Times New Roman"/>
          <w:b w:val="false"/>
          <w:i w:val="false"/>
          <w:color w:val="000000"/>
          <w:sz w:val="28"/>
        </w:rPr>
        <w:t>
      В случае подачи лицом заявления о прекращении рассмотрения ходатайства УМС незамедлительно принимает соответствующее решение. После принятия решения о прекращении рассмотрения ходатайства УМС изымает у иностранца, лица без гражданства свидетельство лица, ищущего убежище, и осуществляет контроль за выездом лица за пределы Республики Казахстан.</w:t>
      </w:r>
    </w:p>
    <w:bookmarkEnd w:id="79"/>
    <w:bookmarkStart w:name="z445" w:id="80"/>
    <w:p>
      <w:pPr>
        <w:spacing w:after="0"/>
        <w:ind w:left="0"/>
        <w:jc w:val="both"/>
      </w:pPr>
      <w:r>
        <w:rPr>
          <w:rFonts w:ascii="Times New Roman"/>
          <w:b w:val="false"/>
          <w:i w:val="false"/>
          <w:color w:val="000000"/>
          <w:sz w:val="28"/>
        </w:rPr>
        <w:t>
      В месячный срок после прекращения рассмотрения ходатайства УМС уведомляет КМС об убытии лица.</w:t>
      </w:r>
    </w:p>
    <w:bookmarkEnd w:id="80"/>
    <w:bookmarkStart w:name="z446" w:id="81"/>
    <w:p>
      <w:pPr>
        <w:spacing w:after="0"/>
        <w:ind w:left="0"/>
        <w:jc w:val="both"/>
      </w:pPr>
      <w:r>
        <w:rPr>
          <w:rFonts w:ascii="Times New Roman"/>
          <w:b w:val="false"/>
          <w:i w:val="false"/>
          <w:color w:val="000000"/>
          <w:sz w:val="28"/>
        </w:rPr>
        <w:t>
      30. В случае рождения у лица, ходатайствующего о признании беженцем, детей либо смерти одного из членов семьи в период проведения процедуры признания беженцем лицо незамедлительно информирует об этом УМС для внесения изменений и дополнений в ходатайство.</w:t>
      </w:r>
    </w:p>
    <w:bookmarkEnd w:id="81"/>
    <w:bookmarkStart w:name="z447" w:id="82"/>
    <w:p>
      <w:pPr>
        <w:spacing w:after="0"/>
        <w:ind w:left="0"/>
        <w:jc w:val="both"/>
      </w:pPr>
      <w:r>
        <w:rPr>
          <w:rFonts w:ascii="Times New Roman"/>
          <w:b w:val="false"/>
          <w:i w:val="false"/>
          <w:color w:val="000000"/>
          <w:sz w:val="28"/>
        </w:rPr>
        <w:t>
      31. В случае рождения у лица, признанного беженцем, ребенка, лицо подает в УМС, в котором он состоит на учете, заявление о признании ребенка беженцем. К заявлению прилагаются свидетельство о рождении ребенка.</w:t>
      </w:r>
    </w:p>
    <w:bookmarkEnd w:id="82"/>
    <w:bookmarkStart w:name="z448" w:id="83"/>
    <w:p>
      <w:pPr>
        <w:spacing w:after="0"/>
        <w:ind w:left="0"/>
        <w:jc w:val="both"/>
      </w:pPr>
      <w:r>
        <w:rPr>
          <w:rFonts w:ascii="Times New Roman"/>
          <w:b w:val="false"/>
          <w:i w:val="false"/>
          <w:color w:val="000000"/>
          <w:sz w:val="28"/>
        </w:rPr>
        <w:t>
      УМС принимает решение по такому заявлению в первоочередном порядке.</w:t>
      </w:r>
    </w:p>
    <w:bookmarkEnd w:id="83"/>
    <w:bookmarkStart w:name="z449" w:id="84"/>
    <w:p>
      <w:pPr>
        <w:spacing w:after="0"/>
        <w:ind w:left="0"/>
        <w:jc w:val="left"/>
      </w:pPr>
      <w:r>
        <w:rPr>
          <w:rFonts w:ascii="Times New Roman"/>
          <w:b/>
          <w:i w:val="false"/>
          <w:color w:val="000000"/>
        </w:rPr>
        <w:t xml:space="preserve"> Глава 4. Порядок присвоения и продления статуса беженца</w:t>
      </w:r>
    </w:p>
    <w:bookmarkEnd w:id="84"/>
    <w:bookmarkStart w:name="z450" w:id="85"/>
    <w:p>
      <w:pPr>
        <w:spacing w:after="0"/>
        <w:ind w:left="0"/>
        <w:jc w:val="both"/>
      </w:pPr>
      <w:r>
        <w:rPr>
          <w:rFonts w:ascii="Times New Roman"/>
          <w:b w:val="false"/>
          <w:i w:val="false"/>
          <w:color w:val="000000"/>
          <w:sz w:val="28"/>
        </w:rPr>
        <w:t xml:space="preserve">
      32. Решение о присвоении статуса беженца принимается территориальным подразделением уполномоченного органа по рекомендации Комиссии. </w:t>
      </w:r>
    </w:p>
    <w:bookmarkEnd w:id="85"/>
    <w:bookmarkStart w:name="z451" w:id="86"/>
    <w:p>
      <w:pPr>
        <w:spacing w:after="0"/>
        <w:ind w:left="0"/>
        <w:jc w:val="both"/>
      </w:pPr>
      <w:r>
        <w:rPr>
          <w:rFonts w:ascii="Times New Roman"/>
          <w:b w:val="false"/>
          <w:i w:val="false"/>
          <w:color w:val="000000"/>
          <w:sz w:val="28"/>
        </w:rPr>
        <w:t>
      33. По результатам рассмотрения ходатайства Комиссией руководитель УМС принимает решение о предоставлении либо отказе в предоставлении статуса беженца.</w:t>
      </w:r>
    </w:p>
    <w:bookmarkEnd w:id="86"/>
    <w:bookmarkStart w:name="z452" w:id="87"/>
    <w:p>
      <w:pPr>
        <w:spacing w:after="0"/>
        <w:ind w:left="0"/>
        <w:jc w:val="both"/>
      </w:pPr>
      <w:r>
        <w:rPr>
          <w:rFonts w:ascii="Times New Roman"/>
          <w:b w:val="false"/>
          <w:i w:val="false"/>
          <w:color w:val="000000"/>
          <w:sz w:val="28"/>
        </w:rPr>
        <w:t>
      34. Решение УМС состоит из общей, мотивировочной и заключительной части.</w:t>
      </w:r>
    </w:p>
    <w:bookmarkEnd w:id="87"/>
    <w:bookmarkStart w:name="z453" w:id="88"/>
    <w:p>
      <w:pPr>
        <w:spacing w:after="0"/>
        <w:ind w:left="0"/>
        <w:jc w:val="both"/>
      </w:pPr>
      <w:r>
        <w:rPr>
          <w:rFonts w:ascii="Times New Roman"/>
          <w:b w:val="false"/>
          <w:i w:val="false"/>
          <w:color w:val="000000"/>
          <w:sz w:val="28"/>
        </w:rPr>
        <w:t>
      В общей части указываются сведения:</w:t>
      </w:r>
    </w:p>
    <w:bookmarkEnd w:id="88"/>
    <w:bookmarkStart w:name="z454" w:id="89"/>
    <w:p>
      <w:pPr>
        <w:spacing w:after="0"/>
        <w:ind w:left="0"/>
        <w:jc w:val="both"/>
      </w:pPr>
      <w:r>
        <w:rPr>
          <w:rFonts w:ascii="Times New Roman"/>
          <w:b w:val="false"/>
          <w:i w:val="false"/>
          <w:color w:val="000000"/>
          <w:sz w:val="28"/>
        </w:rPr>
        <w:t>
      о лице: фамилия, имя (имена), отчество (согласно документу, удостоверяющему личность), гражданство (при наличии), дата и место рождения, вероисповедание, семейное положение, образование, состав семьи;</w:t>
      </w:r>
    </w:p>
    <w:bookmarkEnd w:id="89"/>
    <w:bookmarkStart w:name="z455" w:id="90"/>
    <w:p>
      <w:pPr>
        <w:spacing w:after="0"/>
        <w:ind w:left="0"/>
        <w:jc w:val="both"/>
      </w:pPr>
      <w:r>
        <w:rPr>
          <w:rFonts w:ascii="Times New Roman"/>
          <w:b w:val="false"/>
          <w:i w:val="false"/>
          <w:color w:val="000000"/>
          <w:sz w:val="28"/>
        </w:rPr>
        <w:t>
      о близких родственниках заявителя с указанием их местожительства;</w:t>
      </w:r>
    </w:p>
    <w:bookmarkEnd w:id="90"/>
    <w:bookmarkStart w:name="z456" w:id="91"/>
    <w:p>
      <w:pPr>
        <w:spacing w:after="0"/>
        <w:ind w:left="0"/>
        <w:jc w:val="both"/>
      </w:pPr>
      <w:r>
        <w:rPr>
          <w:rFonts w:ascii="Times New Roman"/>
          <w:b w:val="false"/>
          <w:i w:val="false"/>
          <w:color w:val="000000"/>
          <w:sz w:val="28"/>
        </w:rPr>
        <w:t>
      о трудовой, политической или общественной деятельности заявителя, обстоятельствах его выезда из государства гражданской принадлежности или прежнего местожительства, маршруте следования и прибытии в Республику Казахстан;</w:t>
      </w:r>
    </w:p>
    <w:bookmarkEnd w:id="91"/>
    <w:bookmarkStart w:name="z457" w:id="92"/>
    <w:p>
      <w:pPr>
        <w:spacing w:after="0"/>
        <w:ind w:left="0"/>
        <w:jc w:val="both"/>
      </w:pPr>
      <w:r>
        <w:rPr>
          <w:rFonts w:ascii="Times New Roman"/>
          <w:b w:val="false"/>
          <w:i w:val="false"/>
          <w:color w:val="000000"/>
          <w:sz w:val="28"/>
        </w:rPr>
        <w:t>
      иные сведения, касающиеся лица, его жизни до прибытия в Республику Казахстан.</w:t>
      </w:r>
    </w:p>
    <w:bookmarkEnd w:id="92"/>
    <w:bookmarkStart w:name="z458" w:id="93"/>
    <w:p>
      <w:pPr>
        <w:spacing w:after="0"/>
        <w:ind w:left="0"/>
        <w:jc w:val="both"/>
      </w:pPr>
      <w:r>
        <w:rPr>
          <w:rFonts w:ascii="Times New Roman"/>
          <w:b w:val="false"/>
          <w:i w:val="false"/>
          <w:color w:val="000000"/>
          <w:sz w:val="28"/>
        </w:rPr>
        <w:t>
      В мотивировочной части дается оценка обоснованности ходатайства лица.</w:t>
      </w:r>
    </w:p>
    <w:bookmarkEnd w:id="93"/>
    <w:bookmarkStart w:name="z459" w:id="94"/>
    <w:p>
      <w:pPr>
        <w:spacing w:after="0"/>
        <w:ind w:left="0"/>
        <w:jc w:val="both"/>
      </w:pPr>
      <w:r>
        <w:rPr>
          <w:rFonts w:ascii="Times New Roman"/>
          <w:b w:val="false"/>
          <w:i w:val="false"/>
          <w:color w:val="000000"/>
          <w:sz w:val="28"/>
        </w:rPr>
        <w:t>
      Если сотрудник УМС установил, что основания для признания лица беженцем отсутствуют, в мотивировочной части излагается обоснование отказа в признании беженцем.</w:t>
      </w:r>
    </w:p>
    <w:bookmarkEnd w:id="94"/>
    <w:bookmarkStart w:name="z460" w:id="95"/>
    <w:p>
      <w:pPr>
        <w:spacing w:after="0"/>
        <w:ind w:left="0"/>
        <w:jc w:val="both"/>
      </w:pPr>
      <w:r>
        <w:rPr>
          <w:rFonts w:ascii="Times New Roman"/>
          <w:b w:val="false"/>
          <w:i w:val="false"/>
          <w:color w:val="000000"/>
          <w:sz w:val="28"/>
        </w:rPr>
        <w:t>
      Если иностранец является гражданином нескольких государств, изучается вопрос о возможности обращения за защитой в одно из государств, гражданином которого лицо является. Только при условии, что иностранец не может прибегнуть к защите хотя бы одного из государств своего гражданства, ему при наличии оснований предоставляется статус беженца.</w:t>
      </w:r>
    </w:p>
    <w:bookmarkEnd w:id="95"/>
    <w:p>
      <w:pPr>
        <w:spacing w:after="0"/>
        <w:ind w:left="0"/>
        <w:jc w:val="both"/>
      </w:pPr>
      <w:r>
        <w:rPr>
          <w:rFonts w:ascii="Times New Roman"/>
          <w:b w:val="false"/>
          <w:i w:val="false"/>
          <w:color w:val="000000"/>
          <w:sz w:val="28"/>
        </w:rPr>
        <w:t>
      В заключительной части указывается вывод о предоставлении либо отказе в предоставлении статуса беженца. В случае отказа в предоставлении статуса беженца указывается ссылка на соответствующую статью Закона.</w:t>
      </w:r>
    </w:p>
    <w:bookmarkStart w:name="z637" w:id="96"/>
    <w:p>
      <w:pPr>
        <w:spacing w:after="0"/>
        <w:ind w:left="0"/>
        <w:jc w:val="both"/>
      </w:pPr>
      <w:r>
        <w:rPr>
          <w:rFonts w:ascii="Times New Roman"/>
          <w:b w:val="false"/>
          <w:i w:val="false"/>
          <w:color w:val="000000"/>
          <w:sz w:val="28"/>
        </w:rPr>
        <w:t>
      34-1. Основанием для отказа лицу в присвоении статуса беженца являются следующие обстоятельства:</w:t>
      </w:r>
    </w:p>
    <w:bookmarkEnd w:id="96"/>
    <w:bookmarkStart w:name="z638" w:id="97"/>
    <w:p>
      <w:pPr>
        <w:spacing w:after="0"/>
        <w:ind w:left="0"/>
        <w:jc w:val="both"/>
      </w:pPr>
      <w:r>
        <w:rPr>
          <w:rFonts w:ascii="Times New Roman"/>
          <w:b w:val="false"/>
          <w:i w:val="false"/>
          <w:color w:val="000000"/>
          <w:sz w:val="28"/>
        </w:rPr>
        <w:t>
      1) отсутствие обоснованных опасений, что лицо может стать жертвой преследований по признаку расы, национальности, вероисповедания, гражданства, принадлежности к определенной социальной группе или политическим убеждениям;</w:t>
      </w:r>
    </w:p>
    <w:bookmarkEnd w:id="97"/>
    <w:bookmarkStart w:name="z639" w:id="98"/>
    <w:p>
      <w:pPr>
        <w:spacing w:after="0"/>
        <w:ind w:left="0"/>
        <w:jc w:val="both"/>
      </w:pPr>
      <w:r>
        <w:rPr>
          <w:rFonts w:ascii="Times New Roman"/>
          <w:b w:val="false"/>
          <w:i w:val="false"/>
          <w:color w:val="000000"/>
          <w:sz w:val="28"/>
        </w:rPr>
        <w:t>
      2) если лицо отказывается сообщать либо сообщает заведомо ложные сведения о себе и об обстоятельствах прибытия на территорию Республики Казахстан, а также предъявляет фальшивые документы;</w:t>
      </w:r>
    </w:p>
    <w:bookmarkEnd w:id="98"/>
    <w:bookmarkStart w:name="z640" w:id="99"/>
    <w:p>
      <w:pPr>
        <w:spacing w:after="0"/>
        <w:ind w:left="0"/>
        <w:jc w:val="both"/>
      </w:pPr>
      <w:r>
        <w:rPr>
          <w:rFonts w:ascii="Times New Roman"/>
          <w:b w:val="false"/>
          <w:i w:val="false"/>
          <w:color w:val="000000"/>
          <w:sz w:val="28"/>
        </w:rPr>
        <w:t>
      3) наличие у лица гражданства третьего государства, защитой которого оно может воспользоваться;</w:t>
      </w:r>
    </w:p>
    <w:bookmarkEnd w:id="99"/>
    <w:bookmarkStart w:name="z641" w:id="100"/>
    <w:p>
      <w:pPr>
        <w:spacing w:after="0"/>
        <w:ind w:left="0"/>
        <w:jc w:val="both"/>
      </w:pPr>
      <w:r>
        <w:rPr>
          <w:rFonts w:ascii="Times New Roman"/>
          <w:b w:val="false"/>
          <w:i w:val="false"/>
          <w:color w:val="000000"/>
          <w:sz w:val="28"/>
        </w:rPr>
        <w:t>
      4) если лицо прибыло непосредственно с территории безопасной третьей страны;</w:t>
      </w:r>
    </w:p>
    <w:bookmarkEnd w:id="100"/>
    <w:bookmarkStart w:name="z642" w:id="101"/>
    <w:p>
      <w:pPr>
        <w:spacing w:after="0"/>
        <w:ind w:left="0"/>
        <w:jc w:val="both"/>
      </w:pPr>
      <w:r>
        <w:rPr>
          <w:rFonts w:ascii="Times New Roman"/>
          <w:b w:val="false"/>
          <w:i w:val="false"/>
          <w:color w:val="000000"/>
          <w:sz w:val="28"/>
        </w:rPr>
        <w:t>
      5) если в отношении данного лица имеются веские основания предполагать, что оно участвует либо участвовало в деятельности террористических, экстремистских, а также запрещенных религиозных организациях, функционирующих в стране гражданской принадлежности либо в стране, откуда оно прибыло;</w:t>
      </w:r>
    </w:p>
    <w:bookmarkEnd w:id="101"/>
    <w:bookmarkStart w:name="z643" w:id="102"/>
    <w:p>
      <w:pPr>
        <w:spacing w:after="0"/>
        <w:ind w:left="0"/>
        <w:jc w:val="both"/>
      </w:pPr>
      <w:r>
        <w:rPr>
          <w:rFonts w:ascii="Times New Roman"/>
          <w:b w:val="false"/>
          <w:i w:val="false"/>
          <w:color w:val="000000"/>
          <w:sz w:val="28"/>
        </w:rPr>
        <w:t>
      6) если в отношении данного лица имеются веские основания предполагать, что оно совершило преступление против мира, военное преступление или преступление против человечества в определении, данном этим деяниям в международных актах, заключенных в целях принятия мер в отношении подобных преступлений;</w:t>
      </w:r>
    </w:p>
    <w:bookmarkEnd w:id="102"/>
    <w:bookmarkStart w:name="z644" w:id="103"/>
    <w:p>
      <w:pPr>
        <w:spacing w:after="0"/>
        <w:ind w:left="0"/>
        <w:jc w:val="both"/>
      </w:pPr>
      <w:r>
        <w:rPr>
          <w:rFonts w:ascii="Times New Roman"/>
          <w:b w:val="false"/>
          <w:i w:val="false"/>
          <w:color w:val="000000"/>
          <w:sz w:val="28"/>
        </w:rPr>
        <w:t>
      7) если в отношении данного лица имеются веские основания предполагать, что оно совершило тяжкое преступление не политического характера за пределами Республики Казахстан до прибытия на ее территорию;</w:t>
      </w:r>
    </w:p>
    <w:bookmarkEnd w:id="103"/>
    <w:bookmarkStart w:name="z645" w:id="104"/>
    <w:p>
      <w:pPr>
        <w:spacing w:after="0"/>
        <w:ind w:left="0"/>
        <w:jc w:val="both"/>
      </w:pPr>
      <w:r>
        <w:rPr>
          <w:rFonts w:ascii="Times New Roman"/>
          <w:b w:val="false"/>
          <w:i w:val="false"/>
          <w:color w:val="000000"/>
          <w:sz w:val="28"/>
        </w:rPr>
        <w:t>
      8) если в отношении данного лица имеются веские основания предполагать, что оно виновно в совершении деяний, противоречащих целям и принципам Организации Объединенных Наций и международных организаций, членами которых является Казахстан;</w:t>
      </w:r>
    </w:p>
    <w:bookmarkEnd w:id="104"/>
    <w:bookmarkStart w:name="z646" w:id="105"/>
    <w:p>
      <w:pPr>
        <w:spacing w:after="0"/>
        <w:ind w:left="0"/>
        <w:jc w:val="both"/>
      </w:pPr>
      <w:r>
        <w:rPr>
          <w:rFonts w:ascii="Times New Roman"/>
          <w:b w:val="false"/>
          <w:i w:val="false"/>
          <w:color w:val="000000"/>
          <w:sz w:val="28"/>
        </w:rPr>
        <w:t>
      9) если данное лицо пользуется защитой либо помощью органов или учреждений Организации Объединенных Наций, кроме Управления Верховного комиссара Организации Объединенных Наций по делам беженцев;</w:t>
      </w:r>
    </w:p>
    <w:bookmarkEnd w:id="1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Действие подпункта 10) приостановлено до 01.01.2023 в соответствии с приказом Министра внутренних дел РК от 24.09.2021 </w:t>
      </w:r>
      <w:r>
        <w:rPr>
          <w:rFonts w:ascii="Times New Roman"/>
          <w:b w:val="false"/>
          <w:i w:val="false"/>
          <w:color w:val="ff0000"/>
          <w:sz w:val="28"/>
        </w:rPr>
        <w:t>№ 576</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отказ от прохождения или непрохождение данным лицом дактилоскопической регистрации в соответствии с законодательством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34-1 в соответствии с приказом Министра внутренних дел РК от 24.06.2021 </w:t>
      </w:r>
      <w:r>
        <w:rPr>
          <w:rFonts w:ascii="Times New Roman"/>
          <w:b w:val="false"/>
          <w:i w:val="false"/>
          <w:color w:val="000000"/>
          <w:sz w:val="28"/>
        </w:rPr>
        <w:t>№ 365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62" w:id="106"/>
    <w:p>
      <w:pPr>
        <w:spacing w:after="0"/>
        <w:ind w:left="0"/>
        <w:jc w:val="both"/>
      </w:pPr>
      <w:r>
        <w:rPr>
          <w:rFonts w:ascii="Times New Roman"/>
          <w:b w:val="false"/>
          <w:i w:val="false"/>
          <w:color w:val="000000"/>
          <w:sz w:val="28"/>
        </w:rPr>
        <w:t>
      35. Рассмотрение ходатайств от пострадавших от торговли людьми, сексуального и гендерного насилия, переживших пытки, а также несопровождаемых несовершеннолетних лиц проводится в приоритетном порядке в кратчайшие сроки.</w:t>
      </w:r>
    </w:p>
    <w:bookmarkEnd w:id="106"/>
    <w:bookmarkStart w:name="z463" w:id="107"/>
    <w:p>
      <w:pPr>
        <w:spacing w:after="0"/>
        <w:ind w:left="0"/>
        <w:jc w:val="both"/>
      </w:pPr>
      <w:r>
        <w:rPr>
          <w:rFonts w:ascii="Times New Roman"/>
          <w:b w:val="false"/>
          <w:i w:val="false"/>
          <w:color w:val="000000"/>
          <w:sz w:val="28"/>
        </w:rPr>
        <w:t>
      36. Лицу, которому присвоен статус беженца, территориальным подразделением уполномоченного органа в течение трех календарных дней со дня принятия решения выдается удостоверение беженца с отметкой о постановке на учет, разъясняет его права и обязанности.</w:t>
      </w:r>
    </w:p>
    <w:bookmarkEnd w:id="107"/>
    <w:bookmarkStart w:name="z464" w:id="108"/>
    <w:p>
      <w:pPr>
        <w:spacing w:after="0"/>
        <w:ind w:left="0"/>
        <w:jc w:val="both"/>
      </w:pPr>
      <w:r>
        <w:rPr>
          <w:rFonts w:ascii="Times New Roman"/>
          <w:b w:val="false"/>
          <w:i w:val="false"/>
          <w:color w:val="000000"/>
          <w:sz w:val="28"/>
        </w:rPr>
        <w:t>
      37. Решение о признании беженцем лица, находящегося вне пределов территории Республики Казахстан, направляется территориальным подразделением уполномоченного органа в течение двух рабочих дней в уполномоченный орган, и далее, через Министерство иностранных дел Республики Казахстан, в течение двух рабочих дней указанное решение направляется в дипломатическое представительство или консульское учреждение Республики Казахстан по месту подачи ходатайства в целях оформления документов для въезда на территорию Республики Казахстан данных лиц.</w:t>
      </w:r>
    </w:p>
    <w:bookmarkEnd w:id="1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Действие пункта 38 приостановлено до 01.01.2023 в соответствии с приказом Министра внутренних дел РК от 24.09.2021 </w:t>
      </w:r>
      <w:r>
        <w:rPr>
          <w:rFonts w:ascii="Times New Roman"/>
          <w:b w:val="false"/>
          <w:i w:val="false"/>
          <w:color w:val="ff0000"/>
          <w:sz w:val="28"/>
        </w:rPr>
        <w:t>№ 576</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38. УМС до выдачи удостоверения беженца обеспечивает дактилоскопирование иностранца, лицо без гражданства, признанного беженцем. </w:t>
      </w:r>
    </w:p>
    <w:bookmarkStart w:name="z466" w:id="109"/>
    <w:p>
      <w:pPr>
        <w:spacing w:after="0"/>
        <w:ind w:left="0"/>
        <w:jc w:val="both"/>
      </w:pPr>
      <w:r>
        <w:rPr>
          <w:rFonts w:ascii="Times New Roman"/>
          <w:b w:val="false"/>
          <w:i w:val="false"/>
          <w:color w:val="000000"/>
          <w:sz w:val="28"/>
        </w:rPr>
        <w:t>
      39. Удостоверение беженца подтверждает статус беженца и удостоверяет личность иностранца, лица без гражданства, признанного беженцем.</w:t>
      </w:r>
    </w:p>
    <w:bookmarkEnd w:id="109"/>
    <w:bookmarkStart w:name="z467" w:id="110"/>
    <w:p>
      <w:pPr>
        <w:spacing w:after="0"/>
        <w:ind w:left="0"/>
        <w:jc w:val="both"/>
      </w:pPr>
      <w:r>
        <w:rPr>
          <w:rFonts w:ascii="Times New Roman"/>
          <w:b w:val="false"/>
          <w:i w:val="false"/>
          <w:color w:val="000000"/>
          <w:sz w:val="28"/>
        </w:rPr>
        <w:t>
      Удостоверение беженца действительно на всей территории Республики Казахстан.</w:t>
      </w:r>
    </w:p>
    <w:bookmarkEnd w:id="110"/>
    <w:bookmarkStart w:name="z468" w:id="111"/>
    <w:p>
      <w:pPr>
        <w:spacing w:after="0"/>
        <w:ind w:left="0"/>
        <w:jc w:val="both"/>
      </w:pPr>
      <w:r>
        <w:rPr>
          <w:rFonts w:ascii="Times New Roman"/>
          <w:b w:val="false"/>
          <w:i w:val="false"/>
          <w:color w:val="000000"/>
          <w:sz w:val="28"/>
        </w:rPr>
        <w:t>
      Сведения о членах семьи лица, признанного беженцем, не достигших возраста восемнадцати лет, заносятся в удостоверение беженца одного из родителей, а при отсутствии родителей в удостоверение беженца законного представителя либо в удостоверение беженца одного из членов семьи, достигшего возраста восемнадцати лет и добровольно взявшего на себя ответственность за поведение, воспитание и содержание членов семьи, не достигших возраста восемнадцати лет. Впоследствии указанным лицам, территориальным подразделением уполномоченного органа выдается удостоверение беженца по достижении ими возраста восемнадцати лет на основании их письменного заявления, поданного в произвольной форме.</w:t>
      </w:r>
    </w:p>
    <w:bookmarkEnd w:id="111"/>
    <w:bookmarkStart w:name="z469" w:id="112"/>
    <w:p>
      <w:pPr>
        <w:spacing w:after="0"/>
        <w:ind w:left="0"/>
        <w:jc w:val="both"/>
      </w:pPr>
      <w:r>
        <w:rPr>
          <w:rFonts w:ascii="Times New Roman"/>
          <w:b w:val="false"/>
          <w:i w:val="false"/>
          <w:color w:val="000000"/>
          <w:sz w:val="28"/>
        </w:rPr>
        <w:t>
      Лицу, признанному беженцем, не достигшему возраста восемнадцати лет и прибывшему на территорию Республики Казахстан без родителей или законных представителей, также вручается удостоверение беженца.</w:t>
      </w:r>
    </w:p>
    <w:bookmarkEnd w:id="112"/>
    <w:bookmarkStart w:name="z470" w:id="113"/>
    <w:p>
      <w:pPr>
        <w:spacing w:after="0"/>
        <w:ind w:left="0"/>
        <w:jc w:val="both"/>
      </w:pPr>
      <w:r>
        <w:rPr>
          <w:rFonts w:ascii="Times New Roman"/>
          <w:b w:val="false"/>
          <w:i w:val="false"/>
          <w:color w:val="000000"/>
          <w:sz w:val="28"/>
        </w:rPr>
        <w:t>
      40. При получении удостоверения беженца лицом, признанным беженцем, территориальное подразделение уполномоченного органа изымает у беженца ранее выданное ему свидетельство лица, ищущего убежище, и приобщает его к личному делу беженца.</w:t>
      </w:r>
    </w:p>
    <w:bookmarkEnd w:id="113"/>
    <w:bookmarkStart w:name="z471" w:id="114"/>
    <w:p>
      <w:pPr>
        <w:spacing w:after="0"/>
        <w:ind w:left="0"/>
        <w:jc w:val="both"/>
      </w:pPr>
      <w:r>
        <w:rPr>
          <w:rFonts w:ascii="Times New Roman"/>
          <w:b w:val="false"/>
          <w:i w:val="false"/>
          <w:color w:val="000000"/>
          <w:sz w:val="28"/>
        </w:rPr>
        <w:t>
      41. Удостоверение беженца регистрируется в подразделении миграционной службы органов внутренних дел на срок признания данного лица беженцем, на основании выдаваемого территориальным подразделением уполномоченного органа направления.</w:t>
      </w:r>
    </w:p>
    <w:bookmarkEnd w:id="114"/>
    <w:bookmarkStart w:name="z472" w:id="115"/>
    <w:p>
      <w:pPr>
        <w:spacing w:after="0"/>
        <w:ind w:left="0"/>
        <w:jc w:val="both"/>
      </w:pPr>
      <w:r>
        <w:rPr>
          <w:rFonts w:ascii="Times New Roman"/>
          <w:b w:val="false"/>
          <w:i w:val="false"/>
          <w:color w:val="000000"/>
          <w:sz w:val="28"/>
        </w:rPr>
        <w:t>
      При перемене беженцем места жительства на территории Республики Казахстан материалы его личного дела пересылаются в территориальное подразделение уполномоченного органа по новому месту учета беженца.</w:t>
      </w:r>
    </w:p>
    <w:bookmarkEnd w:id="115"/>
    <w:bookmarkStart w:name="z473" w:id="116"/>
    <w:p>
      <w:pPr>
        <w:spacing w:after="0"/>
        <w:ind w:left="0"/>
        <w:jc w:val="both"/>
      </w:pPr>
      <w:r>
        <w:rPr>
          <w:rFonts w:ascii="Times New Roman"/>
          <w:b w:val="false"/>
          <w:i w:val="false"/>
          <w:color w:val="000000"/>
          <w:sz w:val="28"/>
        </w:rPr>
        <w:t>
      42. Если лицо в течение трех месяцев после принятия решения о признании его беженцем не явилось в территориальное подразделение уполномоченного органа за получением удостоверения беженца и поступило уведомление о том, что данное лицо по указанному им адресу не проживает, или получена информация из органов внутренних дел о выезде данного лица за пределы территории Республики Казахстан либо другая достоверная информация, подтверждающая нахождение лица за пределами территории Республики Казахстан, территориальное подразделение уполномоченного органа аннулирует свое решение о присвоении статуса беженца.</w:t>
      </w:r>
    </w:p>
    <w:bookmarkEnd w:id="116"/>
    <w:bookmarkStart w:name="z474" w:id="117"/>
    <w:p>
      <w:pPr>
        <w:spacing w:after="0"/>
        <w:ind w:left="0"/>
        <w:jc w:val="both"/>
      </w:pPr>
      <w:r>
        <w:rPr>
          <w:rFonts w:ascii="Times New Roman"/>
          <w:b w:val="false"/>
          <w:i w:val="false"/>
          <w:color w:val="000000"/>
          <w:sz w:val="28"/>
        </w:rPr>
        <w:t>
      43. В случае, если лицу, ищущему убежище, находящемуся на территории Республики Казахстан, отказано в присвоении статуса беженца, территориальное подразделение уполномоченного органа в течение трех календарных дней со дня принятия решения об отказе вручает или направляет данному лицу по месту его учета копию решения с указанием причин отказа, порядка обжалования принятого решения, а также с разъяснением его прав и обязанностей, одновременно информируя подразделение миграционной службы органов внутренних дел с предоставлением копии принятого решения.</w:t>
      </w:r>
    </w:p>
    <w:bookmarkEnd w:id="117"/>
    <w:bookmarkStart w:name="z475" w:id="118"/>
    <w:p>
      <w:pPr>
        <w:spacing w:after="0"/>
        <w:ind w:left="0"/>
        <w:jc w:val="both"/>
      </w:pPr>
      <w:r>
        <w:rPr>
          <w:rFonts w:ascii="Times New Roman"/>
          <w:b w:val="false"/>
          <w:i w:val="false"/>
          <w:color w:val="000000"/>
          <w:sz w:val="28"/>
        </w:rPr>
        <w:t>
      44. В случае, если лицу, ищущему убежище, находящемуся за пределами территории Республики Казахстан, отказано в присвоении статуса беженца, территориальное подразделение уполномоченного органа в течение трех календарных дней со дня принятия решения об отказе направляет данное решение в уполномоченный орган, и далее, через Министерство иностранных дел Республики Казахстан, в течение двух рабочих дней указанное решение направляется в дипломатическое представительство или консульское учреждение Республики Казахстан по месту подачи ходатайства. Дипломатическое представительство или консульское учреждение Республики Казахстан в течение пяти рабочих дней со дня получения решения об отказе вручает или направляет данному лицу копию решения с указанием причин отказа и порядка обжалования принятого решения.</w:t>
      </w:r>
    </w:p>
    <w:bookmarkEnd w:id="118"/>
    <w:bookmarkStart w:name="z476" w:id="119"/>
    <w:p>
      <w:pPr>
        <w:spacing w:after="0"/>
        <w:ind w:left="0"/>
        <w:jc w:val="both"/>
      </w:pPr>
      <w:r>
        <w:rPr>
          <w:rFonts w:ascii="Times New Roman"/>
          <w:b w:val="false"/>
          <w:i w:val="false"/>
          <w:color w:val="000000"/>
          <w:sz w:val="28"/>
        </w:rPr>
        <w:t>
      45. При обжаловании решения об отказе в присвоении статуса беженца в суд и (или) в уполномоченный орган, территориальное подразделение уполномоченного органа продлевает срок действия свидетельства лица, ищущего убежище, на период рассмотрения жалобы. В случае получения лицом, ищущим убежище, судебного постановления об отказе в удовлетворении жалобы, свидетельство лица, ищущего убежище, подлежит сдаче в территориальное подразделение уполномоченного органа.</w:t>
      </w:r>
    </w:p>
    <w:bookmarkEnd w:id="119"/>
    <w:bookmarkStart w:name="z477" w:id="120"/>
    <w:p>
      <w:pPr>
        <w:spacing w:after="0"/>
        <w:ind w:left="0"/>
        <w:jc w:val="both"/>
      </w:pPr>
      <w:r>
        <w:rPr>
          <w:rFonts w:ascii="Times New Roman"/>
          <w:b w:val="false"/>
          <w:i w:val="false"/>
          <w:color w:val="000000"/>
          <w:sz w:val="28"/>
        </w:rPr>
        <w:t>
      46. Статус беженца присваивается сроком на один год. При сохранении в стране происхождения беженца прежних обстоятельств, предусмотренных подпунктом 1) статьи 1 Закона, срок статуса беженца продлевается территориальным подразделением уполномоченного органа на один год и на каждый последующий год на основании заявления беженца, поданного им за месяц до окончания указанного срока.</w:t>
      </w:r>
    </w:p>
    <w:bookmarkEnd w:id="120"/>
    <w:bookmarkStart w:name="z478" w:id="121"/>
    <w:p>
      <w:pPr>
        <w:spacing w:after="0"/>
        <w:ind w:left="0"/>
        <w:jc w:val="both"/>
      </w:pPr>
      <w:r>
        <w:rPr>
          <w:rFonts w:ascii="Times New Roman"/>
          <w:b w:val="false"/>
          <w:i w:val="false"/>
          <w:color w:val="000000"/>
          <w:sz w:val="28"/>
        </w:rPr>
        <w:t>
      При продлении срока территориальное подразделение уполномоченного органа проверяет наличие у беженца удостоверения беженца, вида на жительство (при наличии), проездного документа, уточняет сведения об изменениях в семейном положении, составе семьи, адресе проживания и вносит эти изменения в личное дело беженца.</w:t>
      </w:r>
    </w:p>
    <w:bookmarkEnd w:id="121"/>
    <w:bookmarkStart w:name="z479" w:id="122"/>
    <w:p>
      <w:pPr>
        <w:spacing w:after="0"/>
        <w:ind w:left="0"/>
        <w:jc w:val="both"/>
      </w:pPr>
      <w:r>
        <w:rPr>
          <w:rFonts w:ascii="Times New Roman"/>
          <w:b w:val="false"/>
          <w:i w:val="false"/>
          <w:color w:val="000000"/>
          <w:sz w:val="28"/>
        </w:rPr>
        <w:t>
      47. В случае отказа в продлении статуса беженца территориальное подразделение уполномоченного органа в течение трех календарных дней со дня принятия решения об отказе вручает или направляет заявителю по месту его учета копию решения с указанием причин отказа, порядка обжалования принятого решения, а также с разъяснением его прав и обязанностей, одновременно информируя подразделение миграционной службы органов внутренних дел с предоставлением копии принятого решения.</w:t>
      </w:r>
    </w:p>
    <w:bookmarkEnd w:id="1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48. Исключен приказом Министра внутренних дел РК от 24.06.2021 </w:t>
      </w:r>
      <w:r>
        <w:rPr>
          <w:rFonts w:ascii="Times New Roman"/>
          <w:b w:val="false"/>
          <w:i w:val="false"/>
          <w:color w:val="000000"/>
          <w:sz w:val="28"/>
        </w:rPr>
        <w:t>№ 365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81" w:id="123"/>
    <w:p>
      <w:pPr>
        <w:spacing w:after="0"/>
        <w:ind w:left="0"/>
        <w:jc w:val="left"/>
      </w:pPr>
      <w:r>
        <w:rPr>
          <w:rFonts w:ascii="Times New Roman"/>
          <w:b/>
          <w:i w:val="false"/>
          <w:color w:val="000000"/>
        </w:rPr>
        <w:t xml:space="preserve"> Глава 5. Порядок обжалования решений, действий (бездействия) центральных государственных органов, а также услугодателей и (или) их должностных лиц по вопросам оказания государственных услуг.</w:t>
      </w:r>
    </w:p>
    <w:bookmarkEnd w:id="123"/>
    <w:p>
      <w:pPr>
        <w:spacing w:after="0"/>
        <w:ind w:left="0"/>
        <w:jc w:val="both"/>
      </w:pPr>
      <w:bookmarkStart w:name="z482" w:id="124"/>
      <w:r>
        <w:rPr>
          <w:rFonts w:ascii="Times New Roman"/>
          <w:b w:val="false"/>
          <w:i w:val="false"/>
          <w:color w:val="ff0000"/>
          <w:sz w:val="28"/>
        </w:rPr>
        <w:t xml:space="preserve">
      49. Исключен приказом Министра внутренних дел РК от 24.06.2021 </w:t>
      </w:r>
      <w:r>
        <w:rPr>
          <w:rFonts w:ascii="Times New Roman"/>
          <w:b w:val="false"/>
          <w:i w:val="false"/>
          <w:color w:val="ff0000"/>
          <w:sz w:val="28"/>
        </w:rPr>
        <w:t>№ 365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12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50. Исключен приказом Министра внутренних дел РК от 24.06.2021 </w:t>
      </w:r>
      <w:r>
        <w:rPr>
          <w:rFonts w:ascii="Times New Roman"/>
          <w:b w:val="false"/>
          <w:i w:val="false"/>
          <w:color w:val="000000"/>
          <w:sz w:val="28"/>
        </w:rPr>
        <w:t>№ 365</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51. Исключен приказом Министра внутренних дел РК от 24.06.2021 </w:t>
      </w:r>
      <w:r>
        <w:rPr>
          <w:rFonts w:ascii="Times New Roman"/>
          <w:b w:val="false"/>
          <w:i w:val="false"/>
          <w:color w:val="000000"/>
          <w:sz w:val="28"/>
        </w:rPr>
        <w:t>№ 365</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52. Исключен приказом Министра внутренних дел РК от 24.06.2021 </w:t>
      </w:r>
      <w:r>
        <w:rPr>
          <w:rFonts w:ascii="Times New Roman"/>
          <w:b w:val="false"/>
          <w:i w:val="false"/>
          <w:color w:val="000000"/>
          <w:sz w:val="28"/>
        </w:rPr>
        <w:t>№ 365</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регистрации и</w:t>
            </w:r>
            <w:r>
              <w:br/>
            </w:r>
            <w:r>
              <w:rPr>
                <w:rFonts w:ascii="Times New Roman"/>
                <w:b w:val="false"/>
                <w:i w:val="false"/>
                <w:color w:val="000000"/>
                <w:sz w:val="20"/>
              </w:rPr>
              <w:t>рассмотрения ходатайства о</w:t>
            </w:r>
            <w:r>
              <w:br/>
            </w:r>
            <w:r>
              <w:rPr>
                <w:rFonts w:ascii="Times New Roman"/>
                <w:b w:val="false"/>
                <w:i w:val="false"/>
                <w:color w:val="000000"/>
                <w:sz w:val="20"/>
              </w:rPr>
              <w:t>присвоении статуса беженца</w:t>
            </w:r>
          </w:p>
        </w:tc>
      </w:tr>
    </w:tbl>
    <w:p>
      <w:pPr>
        <w:spacing w:after="0"/>
        <w:ind w:left="0"/>
        <w:jc w:val="both"/>
      </w:pPr>
      <w:r>
        <w:rPr>
          <w:rFonts w:ascii="Times New Roman"/>
          <w:b w:val="false"/>
          <w:i w:val="false"/>
          <w:color w:val="ff0000"/>
          <w:sz w:val="28"/>
        </w:rPr>
        <w:t xml:space="preserve">
      Сноска. Приложение 1 исключено приказом Министра внутренних дел РК от 24.06.2021 </w:t>
      </w:r>
      <w:r>
        <w:rPr>
          <w:rFonts w:ascii="Times New Roman"/>
          <w:b w:val="false"/>
          <w:i w:val="false"/>
          <w:color w:val="ff0000"/>
          <w:sz w:val="28"/>
        </w:rPr>
        <w:t>№ 365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 xml:space="preserve"> регистрации и рассмотрения</w:t>
            </w:r>
            <w:r>
              <w:br/>
            </w:r>
            <w:r>
              <w:rPr>
                <w:rFonts w:ascii="Times New Roman"/>
                <w:b w:val="false"/>
                <w:i w:val="false"/>
                <w:color w:val="000000"/>
                <w:sz w:val="20"/>
              </w:rPr>
              <w:t>ходатайства о присвоении</w:t>
            </w:r>
            <w:r>
              <w:br/>
            </w:r>
            <w:r>
              <w:rPr>
                <w:rFonts w:ascii="Times New Roman"/>
                <w:b w:val="false"/>
                <w:i w:val="false"/>
                <w:color w:val="000000"/>
                <w:sz w:val="20"/>
              </w:rPr>
              <w:t>статуса беженца</w:t>
            </w:r>
            <w:r>
              <w:br/>
            </w: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кому _______________________</w:t>
            </w:r>
            <w:r>
              <w:br/>
            </w:r>
            <w:r>
              <w:rPr>
                <w:rFonts w:ascii="Times New Roman"/>
                <w:b w:val="false"/>
                <w:i w:val="false"/>
                <w:color w:val="000000"/>
                <w:sz w:val="20"/>
              </w:rPr>
              <w:t>(должность, фамилия и</w:t>
            </w:r>
            <w:r>
              <w:br/>
            </w:r>
            <w:r>
              <w:rPr>
                <w:rFonts w:ascii="Times New Roman"/>
                <w:b w:val="false"/>
                <w:i w:val="false"/>
                <w:color w:val="000000"/>
                <w:sz w:val="20"/>
              </w:rPr>
              <w:t>инициалы руководителя УМС)</w:t>
            </w:r>
            <w:r>
              <w:br/>
            </w:r>
            <w:r>
              <w:rPr>
                <w:rFonts w:ascii="Times New Roman"/>
                <w:b w:val="false"/>
                <w:i w:val="false"/>
                <w:color w:val="000000"/>
                <w:sz w:val="20"/>
              </w:rPr>
              <w:t>От 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гражданина (-ки)_____________</w:t>
            </w:r>
            <w:r>
              <w:br/>
            </w:r>
            <w:r>
              <w:rPr>
                <w:rFonts w:ascii="Times New Roman"/>
                <w:b w:val="false"/>
                <w:i w:val="false"/>
                <w:color w:val="000000"/>
                <w:sz w:val="20"/>
              </w:rPr>
              <w:t>____________________________</w:t>
            </w:r>
            <w:r>
              <w:br/>
            </w:r>
            <w:r>
              <w:rPr>
                <w:rFonts w:ascii="Times New Roman"/>
                <w:b w:val="false"/>
                <w:i w:val="false"/>
                <w:color w:val="000000"/>
                <w:sz w:val="20"/>
              </w:rPr>
              <w:t>(какого государства)</w:t>
            </w:r>
            <w:r>
              <w:br/>
            </w:r>
            <w:r>
              <w:rPr>
                <w:rFonts w:ascii="Times New Roman"/>
                <w:b w:val="false"/>
                <w:i w:val="false"/>
                <w:color w:val="000000"/>
                <w:sz w:val="20"/>
              </w:rPr>
              <w:t>постоянное место жительство__</w:t>
            </w:r>
            <w:r>
              <w:br/>
            </w:r>
            <w:r>
              <w:rPr>
                <w:rFonts w:ascii="Times New Roman"/>
                <w:b w:val="false"/>
                <w:i w:val="false"/>
                <w:color w:val="000000"/>
                <w:sz w:val="20"/>
              </w:rPr>
              <w:t>____________________________</w:t>
            </w:r>
            <w:r>
              <w:br/>
            </w:r>
            <w:r>
              <w:rPr>
                <w:rFonts w:ascii="Times New Roman"/>
                <w:b w:val="false"/>
                <w:i w:val="false"/>
                <w:color w:val="000000"/>
                <w:sz w:val="20"/>
              </w:rPr>
              <w:t>временно проживающего (-ей)__</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______________________(адрес)</w:t>
            </w:r>
            <w:r>
              <w:br/>
            </w:r>
            <w:r>
              <w:rPr>
                <w:rFonts w:ascii="Times New Roman"/>
                <w:b w:val="false"/>
                <w:i w:val="false"/>
                <w:color w:val="000000"/>
                <w:sz w:val="20"/>
              </w:rPr>
              <w:t>в составе семьи _______человек</w:t>
            </w:r>
          </w:p>
        </w:tc>
      </w:tr>
    </w:tbl>
    <w:bookmarkStart w:name="z489" w:id="125"/>
    <w:p>
      <w:pPr>
        <w:spacing w:after="0"/>
        <w:ind w:left="0"/>
        <w:jc w:val="left"/>
      </w:pPr>
      <w:r>
        <w:rPr>
          <w:rFonts w:ascii="Times New Roman"/>
          <w:b/>
          <w:i w:val="false"/>
          <w:color w:val="000000"/>
        </w:rPr>
        <w:t xml:space="preserve">                                                       Ходатайство о присвоении статуса беженца</w:t>
      </w:r>
    </w:p>
    <w:bookmarkEnd w:id="125"/>
    <w:p>
      <w:pPr>
        <w:spacing w:after="0"/>
        <w:ind w:left="0"/>
        <w:jc w:val="both"/>
      </w:pPr>
      <w:r>
        <w:rPr>
          <w:rFonts w:ascii="Times New Roman"/>
          <w:b w:val="false"/>
          <w:i w:val="false"/>
          <w:color w:val="000000"/>
          <w:sz w:val="28"/>
        </w:rPr>
        <w:t>
      Прошу присвоить мне и членам моей семьи статус беженцев в Республике Казахстан.</w:t>
      </w:r>
    </w:p>
    <w:p>
      <w:pPr>
        <w:spacing w:after="0"/>
        <w:ind w:left="0"/>
        <w:jc w:val="both"/>
      </w:pPr>
      <w:r>
        <w:rPr>
          <w:rFonts w:ascii="Times New Roman"/>
          <w:b w:val="false"/>
          <w:i w:val="false"/>
          <w:color w:val="000000"/>
          <w:sz w:val="28"/>
        </w:rPr>
        <w:t>
      Вынужден (-а) покинуть место своего жительства по причине:</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Дата и место рождения _____________________________________________________</w:t>
      </w:r>
    </w:p>
    <w:p>
      <w:pPr>
        <w:spacing w:after="0"/>
        <w:ind w:left="0"/>
        <w:jc w:val="both"/>
      </w:pPr>
      <w:r>
        <w:rPr>
          <w:rFonts w:ascii="Times New Roman"/>
          <w:b w:val="false"/>
          <w:i w:val="false"/>
          <w:color w:val="000000"/>
          <w:sz w:val="28"/>
        </w:rPr>
        <w:t>Гражданство (страна прежнего постоянного места жительства) 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Национальность (этническая принадлежность) _________________________________</w:t>
      </w:r>
    </w:p>
    <w:p>
      <w:pPr>
        <w:spacing w:after="0"/>
        <w:ind w:left="0"/>
        <w:jc w:val="both"/>
      </w:pPr>
      <w:r>
        <w:rPr>
          <w:rFonts w:ascii="Times New Roman"/>
          <w:b w:val="false"/>
          <w:i w:val="false"/>
          <w:color w:val="000000"/>
          <w:sz w:val="28"/>
        </w:rPr>
        <w:t>Языки, которыми владею ___________________________________________________</w:t>
      </w:r>
    </w:p>
    <w:p>
      <w:pPr>
        <w:spacing w:after="0"/>
        <w:ind w:left="0"/>
        <w:jc w:val="both"/>
      </w:pPr>
      <w:r>
        <w:rPr>
          <w:rFonts w:ascii="Times New Roman"/>
          <w:b w:val="false"/>
          <w:i w:val="false"/>
          <w:color w:val="000000"/>
          <w:sz w:val="28"/>
        </w:rPr>
        <w:t>Дата прибытия в Республику Казахстан _______________________________________</w:t>
      </w:r>
    </w:p>
    <w:p>
      <w:pPr>
        <w:spacing w:after="0"/>
        <w:ind w:left="0"/>
        <w:jc w:val="both"/>
      </w:pPr>
      <w:r>
        <w:rPr>
          <w:rFonts w:ascii="Times New Roman"/>
          <w:b w:val="false"/>
          <w:i w:val="false"/>
          <w:color w:val="000000"/>
          <w:sz w:val="28"/>
        </w:rPr>
        <w:t>Прибыл законно (незаконно) ________________________________________________</w:t>
      </w:r>
    </w:p>
    <w:p>
      <w:pPr>
        <w:spacing w:after="0"/>
        <w:ind w:left="0"/>
        <w:jc w:val="both"/>
      </w:pPr>
      <w:r>
        <w:rPr>
          <w:rFonts w:ascii="Times New Roman"/>
          <w:b w:val="false"/>
          <w:i w:val="false"/>
          <w:color w:val="000000"/>
          <w:sz w:val="28"/>
        </w:rPr>
        <w:t>Документы, удостоверяющие или подтверждающие личность лица, ищущего</w:t>
      </w:r>
    </w:p>
    <w:p>
      <w:pPr>
        <w:spacing w:after="0"/>
        <w:ind w:left="0"/>
        <w:jc w:val="both"/>
      </w:pPr>
      <w:r>
        <w:rPr>
          <w:rFonts w:ascii="Times New Roman"/>
          <w:b w:val="false"/>
          <w:i w:val="false"/>
          <w:color w:val="000000"/>
          <w:sz w:val="28"/>
        </w:rPr>
        <w:t>убежище 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серия, номер, когда и кем выдан)</w:t>
      </w:r>
    </w:p>
    <w:p>
      <w:pPr>
        <w:spacing w:after="0"/>
        <w:ind w:left="0"/>
        <w:jc w:val="both"/>
      </w:pPr>
      <w:r>
        <w:rPr>
          <w:rFonts w:ascii="Times New Roman"/>
          <w:b w:val="false"/>
          <w:i w:val="false"/>
          <w:color w:val="000000"/>
          <w:sz w:val="28"/>
        </w:rPr>
        <w:t>
      Вместе со мной прибыли члены моей семьи: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родства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Обращался ли ранее с ходатайством о присвоении статуса беженца в Республике</w:t>
      </w:r>
    </w:p>
    <w:p>
      <w:pPr>
        <w:spacing w:after="0"/>
        <w:ind w:left="0"/>
        <w:jc w:val="both"/>
      </w:pPr>
      <w:r>
        <w:rPr>
          <w:rFonts w:ascii="Times New Roman"/>
          <w:b w:val="false"/>
          <w:i w:val="false"/>
          <w:color w:val="000000"/>
          <w:sz w:val="28"/>
        </w:rPr>
        <w:t>Казахстан? _____________________________________________________________________</w:t>
      </w:r>
    </w:p>
    <w:p>
      <w:pPr>
        <w:spacing w:after="0"/>
        <w:ind w:left="0"/>
        <w:jc w:val="both"/>
      </w:pPr>
      <w:r>
        <w:rPr>
          <w:rFonts w:ascii="Times New Roman"/>
          <w:b w:val="false"/>
          <w:i w:val="false"/>
          <w:color w:val="000000"/>
          <w:sz w:val="28"/>
        </w:rPr>
        <w:t>
      Если да, указать орган 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      _________________________ _________________________________________</w:t>
      </w:r>
    </w:p>
    <w:p>
      <w:pPr>
        <w:spacing w:after="0"/>
        <w:ind w:left="0"/>
        <w:jc w:val="both"/>
      </w:pPr>
      <w:r>
        <w:rPr>
          <w:rFonts w:ascii="Times New Roman"/>
          <w:b w:val="false"/>
          <w:i w:val="false"/>
          <w:color w:val="000000"/>
          <w:sz w:val="28"/>
        </w:rPr>
        <w:t xml:space="preserve">                     (дата обращения)              (подпись лица, ищущего убежище)</w:t>
      </w:r>
    </w:p>
    <w:p>
      <w:pPr>
        <w:spacing w:after="0"/>
        <w:ind w:left="0"/>
        <w:jc w:val="both"/>
      </w:pPr>
      <w:r>
        <w:rPr>
          <w:rFonts w:ascii="Times New Roman"/>
          <w:b w:val="false"/>
          <w:i w:val="false"/>
          <w:color w:val="000000"/>
          <w:sz w:val="28"/>
        </w:rPr>
        <w:t>
      Сотрудник УМС, принявший ходатайство</w:t>
      </w:r>
    </w:p>
    <w:p>
      <w:pPr>
        <w:spacing w:after="0"/>
        <w:ind w:left="0"/>
        <w:jc w:val="both"/>
      </w:pPr>
      <w:r>
        <w:rPr>
          <w:rFonts w:ascii="Times New Roman"/>
          <w:b w:val="false"/>
          <w:i w:val="false"/>
          <w:color w:val="000000"/>
          <w:sz w:val="28"/>
        </w:rPr>
        <w:t>________________ __________________________________ _______________________</w:t>
      </w:r>
    </w:p>
    <w:p>
      <w:pPr>
        <w:spacing w:after="0"/>
        <w:ind w:left="0"/>
        <w:jc w:val="both"/>
      </w:pPr>
      <w:r>
        <w:rPr>
          <w:rFonts w:ascii="Times New Roman"/>
          <w:b w:val="false"/>
          <w:i w:val="false"/>
          <w:color w:val="000000"/>
          <w:sz w:val="28"/>
        </w:rPr>
        <w:t xml:space="preserve">       (подпись)                         (Ф.И.О.)                         (дата)</w:t>
      </w:r>
    </w:p>
    <w:p>
      <w:pPr>
        <w:spacing w:after="0"/>
        <w:ind w:left="0"/>
        <w:jc w:val="both"/>
      </w:pPr>
      <w:r>
        <w:rPr>
          <w:rFonts w:ascii="Times New Roman"/>
          <w:b w:val="false"/>
          <w:i w:val="false"/>
          <w:color w:val="000000"/>
          <w:sz w:val="28"/>
        </w:rPr>
        <w:t>
      Решение о регистрации ходатайства:</w:t>
      </w:r>
    </w:p>
    <w:p>
      <w:pPr>
        <w:spacing w:after="0"/>
        <w:ind w:left="0"/>
        <w:jc w:val="both"/>
      </w:pPr>
      <w:r>
        <w:rPr>
          <w:rFonts w:ascii="Times New Roman"/>
          <w:b w:val="false"/>
          <w:i w:val="false"/>
          <w:color w:val="000000"/>
          <w:sz w:val="28"/>
        </w:rPr>
        <w:t>
      Зарегистрировано __________________________________________________________</w:t>
      </w:r>
    </w:p>
    <w:p>
      <w:pPr>
        <w:spacing w:after="0"/>
        <w:ind w:left="0"/>
        <w:jc w:val="both"/>
      </w:pPr>
      <w:r>
        <w:rPr>
          <w:rFonts w:ascii="Times New Roman"/>
          <w:b w:val="false"/>
          <w:i w:val="false"/>
          <w:color w:val="000000"/>
          <w:sz w:val="28"/>
        </w:rPr>
        <w:t xml:space="preserve">                                (дата, номер регистрации, подпись сотрудника)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w:t>
            </w:r>
            <w:r>
              <w:br/>
            </w:r>
            <w:r>
              <w:rPr>
                <w:rFonts w:ascii="Times New Roman"/>
                <w:b w:val="false"/>
                <w:i w:val="false"/>
                <w:color w:val="000000"/>
                <w:sz w:val="20"/>
              </w:rPr>
              <w:t>регистрации и рассмотрения</w:t>
            </w:r>
            <w:r>
              <w:br/>
            </w:r>
            <w:r>
              <w:rPr>
                <w:rFonts w:ascii="Times New Roman"/>
                <w:b w:val="false"/>
                <w:i w:val="false"/>
                <w:color w:val="000000"/>
                <w:sz w:val="20"/>
              </w:rPr>
              <w:t>ходатайства о присвоении</w:t>
            </w:r>
            <w:r>
              <w:br/>
            </w:r>
            <w:r>
              <w:rPr>
                <w:rFonts w:ascii="Times New Roman"/>
                <w:b w:val="false"/>
                <w:i w:val="false"/>
                <w:color w:val="000000"/>
                <w:sz w:val="20"/>
              </w:rPr>
              <w:t>статуса беженца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92" w:id="126"/>
    <w:p>
      <w:pPr>
        <w:spacing w:after="0"/>
        <w:ind w:left="0"/>
        <w:jc w:val="left"/>
      </w:pPr>
      <w:r>
        <w:rPr>
          <w:rFonts w:ascii="Times New Roman"/>
          <w:b/>
          <w:i w:val="false"/>
          <w:color w:val="000000"/>
        </w:rPr>
        <w:t xml:space="preserve">                          Журнал регистрации лиц, ищущих убежище</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лица, ищущего убежище, и членов его семьи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место рождения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Гражданство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выбытия и адрес прежнего места жительства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прибытия в Республику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приема и регистрации ходатайства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проживания в Республике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сотрудника, проводившего прием</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Правилам</w:t>
            </w:r>
            <w:r>
              <w:br/>
            </w:r>
            <w:r>
              <w:rPr>
                <w:rFonts w:ascii="Times New Roman"/>
                <w:b w:val="false"/>
                <w:i w:val="false"/>
                <w:color w:val="000000"/>
                <w:sz w:val="20"/>
              </w:rPr>
              <w:t>регистрации и рассмотрения</w:t>
            </w:r>
            <w:r>
              <w:br/>
            </w:r>
            <w:r>
              <w:rPr>
                <w:rFonts w:ascii="Times New Roman"/>
                <w:b w:val="false"/>
                <w:i w:val="false"/>
                <w:color w:val="000000"/>
                <w:sz w:val="20"/>
              </w:rPr>
              <w:t>ходатайства о присвоении</w:t>
            </w:r>
            <w:r>
              <w:br/>
            </w:r>
            <w:r>
              <w:rPr>
                <w:rFonts w:ascii="Times New Roman"/>
                <w:b w:val="false"/>
                <w:i w:val="false"/>
                <w:color w:val="000000"/>
                <w:sz w:val="20"/>
              </w:rPr>
              <w:t>статуса беженца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000000"/>
          <w:sz w:val="28"/>
        </w:rPr>
        <w:t>
      ---------------------  |Фотография |  |лица, ищущего |  |убежище |  ---------------------</w:t>
      </w:r>
    </w:p>
    <w:bookmarkStart w:name="z495" w:id="127"/>
    <w:p>
      <w:pPr>
        <w:spacing w:after="0"/>
        <w:ind w:left="0"/>
        <w:jc w:val="left"/>
      </w:pPr>
      <w:r>
        <w:rPr>
          <w:rFonts w:ascii="Times New Roman"/>
          <w:b/>
          <w:i w:val="false"/>
          <w:color w:val="000000"/>
        </w:rPr>
        <w:t xml:space="preserve">                                           Карточка учета лица, ищущего убежище</w:t>
      </w:r>
    </w:p>
    <w:bookmarkEnd w:id="127"/>
    <w:p>
      <w:pPr>
        <w:spacing w:after="0"/>
        <w:ind w:left="0"/>
        <w:jc w:val="both"/>
      </w:pPr>
      <w:r>
        <w:rPr>
          <w:rFonts w:ascii="Times New Roman"/>
          <w:b w:val="false"/>
          <w:i w:val="false"/>
          <w:color w:val="000000"/>
          <w:sz w:val="28"/>
        </w:rPr>
        <w:t>
      1. Фамилия, имя, отчество (при его наличии) _____________________________</w:t>
      </w:r>
    </w:p>
    <w:p>
      <w:pPr>
        <w:spacing w:after="0"/>
        <w:ind w:left="0"/>
        <w:jc w:val="both"/>
      </w:pPr>
      <w:r>
        <w:rPr>
          <w:rFonts w:ascii="Times New Roman"/>
          <w:b w:val="false"/>
          <w:i w:val="false"/>
          <w:color w:val="000000"/>
          <w:sz w:val="28"/>
        </w:rPr>
        <w:t>2. Число, месяц и год рождения ________________________________________</w:t>
      </w:r>
    </w:p>
    <w:p>
      <w:pPr>
        <w:spacing w:after="0"/>
        <w:ind w:left="0"/>
        <w:jc w:val="both"/>
      </w:pPr>
      <w:r>
        <w:rPr>
          <w:rFonts w:ascii="Times New Roman"/>
          <w:b w:val="false"/>
          <w:i w:val="false"/>
          <w:color w:val="000000"/>
          <w:sz w:val="28"/>
        </w:rPr>
        <w:t>3. Место рождения ___________________________________________________</w:t>
      </w:r>
    </w:p>
    <w:p>
      <w:pPr>
        <w:spacing w:after="0"/>
        <w:ind w:left="0"/>
        <w:jc w:val="both"/>
      </w:pPr>
      <w:r>
        <w:rPr>
          <w:rFonts w:ascii="Times New Roman"/>
          <w:b w:val="false"/>
          <w:i w:val="false"/>
          <w:color w:val="000000"/>
          <w:sz w:val="28"/>
        </w:rPr>
        <w:t>4. Гражданство ______________________________________________________</w:t>
      </w:r>
    </w:p>
    <w:p>
      <w:pPr>
        <w:spacing w:after="0"/>
        <w:ind w:left="0"/>
        <w:jc w:val="both"/>
      </w:pPr>
      <w:r>
        <w:rPr>
          <w:rFonts w:ascii="Times New Roman"/>
          <w:b w:val="false"/>
          <w:i w:val="false"/>
          <w:color w:val="000000"/>
          <w:sz w:val="28"/>
        </w:rPr>
        <w:t>5. Национальность ___________________________________________________</w:t>
      </w:r>
    </w:p>
    <w:p>
      <w:pPr>
        <w:spacing w:after="0"/>
        <w:ind w:left="0"/>
        <w:jc w:val="both"/>
      </w:pPr>
      <w:r>
        <w:rPr>
          <w:rFonts w:ascii="Times New Roman"/>
          <w:b w:val="false"/>
          <w:i w:val="false"/>
          <w:color w:val="000000"/>
          <w:sz w:val="28"/>
        </w:rPr>
        <w:t xml:space="preserve">6. Документы, удостоверяющие личность или документы, подтверждающие </w:t>
      </w:r>
    </w:p>
    <w:p>
      <w:pPr>
        <w:spacing w:after="0"/>
        <w:ind w:left="0"/>
        <w:jc w:val="both"/>
      </w:pPr>
      <w:r>
        <w:rPr>
          <w:rFonts w:ascii="Times New Roman"/>
          <w:b w:val="false"/>
          <w:i w:val="false"/>
          <w:color w:val="000000"/>
          <w:sz w:val="28"/>
        </w:rPr>
        <w:t>личность лица, ищущего убежище 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(наименование, серия, номер, когда и кем выдан)</w:t>
      </w:r>
    </w:p>
    <w:p>
      <w:pPr>
        <w:spacing w:after="0"/>
        <w:ind w:left="0"/>
        <w:jc w:val="both"/>
      </w:pPr>
      <w:r>
        <w:rPr>
          <w:rFonts w:ascii="Times New Roman"/>
          <w:b w:val="false"/>
          <w:i w:val="false"/>
          <w:color w:val="000000"/>
          <w:sz w:val="28"/>
        </w:rPr>
        <w:t>
      7. Семейное положение ___________________</w:t>
      </w:r>
    </w:p>
    <w:p>
      <w:pPr>
        <w:spacing w:after="0"/>
        <w:ind w:left="0"/>
        <w:jc w:val="both"/>
      </w:pPr>
      <w:r>
        <w:rPr>
          <w:rFonts w:ascii="Times New Roman"/>
          <w:b w:val="false"/>
          <w:i w:val="false"/>
          <w:color w:val="000000"/>
          <w:sz w:val="28"/>
        </w:rPr>
        <w:t>8. Состав семьи _________________ человек</w:t>
      </w:r>
    </w:p>
    <w:p>
      <w:pPr>
        <w:spacing w:after="0"/>
        <w:ind w:left="0"/>
        <w:jc w:val="both"/>
      </w:pPr>
      <w:r>
        <w:rPr>
          <w:rFonts w:ascii="Times New Roman"/>
          <w:b w:val="false"/>
          <w:i w:val="false"/>
          <w:color w:val="000000"/>
          <w:sz w:val="28"/>
        </w:rPr>
        <w:t>9. Сведения о членах семьи, прибывших с лицом, ищущим убежище: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родства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серия паспорта или иного документа, удостоверяющего личность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Национальность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Гражданство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10. Место жительства в Республике Казахстан и номер телефона</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
      11. Все ли члены семьи проживают по указанному адресу. Если "нет", то указать, кто </w:t>
      </w:r>
    </w:p>
    <w:p>
      <w:pPr>
        <w:spacing w:after="0"/>
        <w:ind w:left="0"/>
        <w:jc w:val="both"/>
      </w:pPr>
      <w:r>
        <w:rPr>
          <w:rFonts w:ascii="Times New Roman"/>
          <w:b w:val="false"/>
          <w:i w:val="false"/>
          <w:color w:val="000000"/>
          <w:sz w:val="28"/>
        </w:rPr>
        <w:t>из членов семьи и по какому адресу проживают________________________________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12. Обращался ли ранее с ходатайством о присвоении статуса беженца</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                               (где и когда)</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13. Маршрут следования 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14. Владение языками_____________________________________________________</w:t>
      </w:r>
    </w:p>
    <w:p>
      <w:pPr>
        <w:spacing w:after="0"/>
        <w:ind w:left="0"/>
        <w:jc w:val="both"/>
      </w:pPr>
      <w:r>
        <w:rPr>
          <w:rFonts w:ascii="Times New Roman"/>
          <w:b w:val="false"/>
          <w:i w:val="false"/>
          <w:color w:val="000000"/>
          <w:sz w:val="28"/>
        </w:rPr>
        <w:t>
      15. Наличие инвалидности, в том числе у членов семьи - (да/нет).</w:t>
      </w:r>
    </w:p>
    <w:p>
      <w:pPr>
        <w:spacing w:after="0"/>
        <w:ind w:left="0"/>
        <w:jc w:val="both"/>
      </w:pPr>
      <w:r>
        <w:rPr>
          <w:rFonts w:ascii="Times New Roman"/>
          <w:b w:val="false"/>
          <w:i w:val="false"/>
          <w:color w:val="000000"/>
          <w:sz w:val="28"/>
        </w:rPr>
        <w:t>Если "да", то указать, кто и какой группы____________________________________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16. Служба в армии, время и место службы, воинское звание____________________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
      17. Привлекалось ли лицо, ищущее убежище, или кто-либо из членов семьи, </w:t>
      </w:r>
    </w:p>
    <w:p>
      <w:pPr>
        <w:spacing w:after="0"/>
        <w:ind w:left="0"/>
        <w:jc w:val="both"/>
      </w:pPr>
      <w:r>
        <w:rPr>
          <w:rFonts w:ascii="Times New Roman"/>
          <w:b w:val="false"/>
          <w:i w:val="false"/>
          <w:color w:val="000000"/>
          <w:sz w:val="28"/>
        </w:rPr>
        <w:t xml:space="preserve">прибывших с лицом, ищущим убежище, к уголовной ответственности___________ </w:t>
      </w:r>
    </w:p>
    <w:p>
      <w:pPr>
        <w:spacing w:after="0"/>
        <w:ind w:left="0"/>
        <w:jc w:val="both"/>
      </w:pPr>
      <w:r>
        <w:rPr>
          <w:rFonts w:ascii="Times New Roman"/>
          <w:b w:val="false"/>
          <w:i w:val="false"/>
          <w:color w:val="000000"/>
          <w:sz w:val="28"/>
        </w:rPr>
        <w:t xml:space="preserve">                                                                                                                             (да/нет).</w:t>
      </w:r>
    </w:p>
    <w:p>
      <w:pPr>
        <w:spacing w:after="0"/>
        <w:ind w:left="0"/>
        <w:jc w:val="both"/>
      </w:pPr>
      <w:r>
        <w:rPr>
          <w:rFonts w:ascii="Times New Roman"/>
          <w:b w:val="false"/>
          <w:i w:val="false"/>
          <w:color w:val="000000"/>
          <w:sz w:val="28"/>
        </w:rPr>
        <w:t xml:space="preserve"> Если "да", указать кто, когда, по приговору какого суда и на какой срок__________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18. Страна и адрес прежнего постоянного жительства 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19. Дата и причины выбытия из страны проживания 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
      20. Наличие родственников в Республике Казахстан - (да/нет). Если "да", указать </w:t>
      </w:r>
    </w:p>
    <w:p>
      <w:pPr>
        <w:spacing w:after="0"/>
        <w:ind w:left="0"/>
        <w:jc w:val="both"/>
      </w:pPr>
      <w:r>
        <w:rPr>
          <w:rFonts w:ascii="Times New Roman"/>
          <w:b w:val="false"/>
          <w:i w:val="false"/>
          <w:color w:val="000000"/>
          <w:sz w:val="28"/>
        </w:rPr>
        <w:t>степень родства и место их проживания______________________________________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21. Место предполагаемого поселения (указать город, область, район, населенный</w:t>
      </w:r>
    </w:p>
    <w:p>
      <w:pPr>
        <w:spacing w:after="0"/>
        <w:ind w:left="0"/>
        <w:jc w:val="both"/>
      </w:pPr>
      <w:r>
        <w:rPr>
          <w:rFonts w:ascii="Times New Roman"/>
          <w:b w:val="false"/>
          <w:i w:val="false"/>
          <w:color w:val="000000"/>
          <w:sz w:val="28"/>
        </w:rPr>
        <w:t>пункт) 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22. Образование, профессии, в том числе и у членов семьи 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23. Членство в партиях, организациях, группировках___________________________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
      24. Бывал ли ранее в Республике Казахстан ____ (да/нет). Если "да", указать дату и </w:t>
      </w:r>
    </w:p>
    <w:p>
      <w:pPr>
        <w:spacing w:after="0"/>
        <w:ind w:left="0"/>
        <w:jc w:val="both"/>
      </w:pPr>
      <w:r>
        <w:rPr>
          <w:rFonts w:ascii="Times New Roman"/>
          <w:b w:val="false"/>
          <w:i w:val="false"/>
          <w:color w:val="000000"/>
          <w:sz w:val="28"/>
        </w:rPr>
        <w:t>цель приезда __________________________________________________________________</w:t>
      </w:r>
    </w:p>
    <w:p>
      <w:pPr>
        <w:spacing w:after="0"/>
        <w:ind w:left="0"/>
        <w:jc w:val="both"/>
      </w:pPr>
      <w:r>
        <w:rPr>
          <w:rFonts w:ascii="Times New Roman"/>
          <w:b w:val="false"/>
          <w:i w:val="false"/>
          <w:color w:val="000000"/>
          <w:sz w:val="28"/>
        </w:rPr>
        <w:t>
      25. Дополнительные сведения 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26. Дата приема и наименование органа, принявшего ходатайство</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27. Дата поступления ходатайства в УМС ________________________________</w:t>
      </w:r>
    </w:p>
    <w:p>
      <w:pPr>
        <w:spacing w:after="0"/>
        <w:ind w:left="0"/>
        <w:jc w:val="both"/>
      </w:pPr>
      <w:r>
        <w:rPr>
          <w:rFonts w:ascii="Times New Roman"/>
          <w:b w:val="false"/>
          <w:i w:val="false"/>
          <w:color w:val="000000"/>
          <w:sz w:val="28"/>
        </w:rPr>
        <w:t>
      28. Дата проведения собеседования _____________________________________</w:t>
      </w:r>
    </w:p>
    <w:p>
      <w:pPr>
        <w:spacing w:after="0"/>
        <w:ind w:left="0"/>
        <w:jc w:val="both"/>
      </w:pPr>
      <w:r>
        <w:rPr>
          <w:rFonts w:ascii="Times New Roman"/>
          <w:b w:val="false"/>
          <w:i w:val="false"/>
          <w:color w:val="000000"/>
          <w:sz w:val="28"/>
        </w:rPr>
        <w:t>
      29. Дата регистрации ходатайства _______________________________________</w:t>
      </w:r>
    </w:p>
    <w:p>
      <w:pPr>
        <w:spacing w:after="0"/>
        <w:ind w:left="0"/>
        <w:jc w:val="both"/>
      </w:pPr>
      <w:r>
        <w:rPr>
          <w:rFonts w:ascii="Times New Roman"/>
          <w:b w:val="false"/>
          <w:i w:val="false"/>
          <w:color w:val="000000"/>
          <w:sz w:val="28"/>
        </w:rPr>
        <w:t>
      30. Свидетельство лица, ищущего убежище: регистрационный № _____________</w:t>
      </w:r>
    </w:p>
    <w:p>
      <w:pPr>
        <w:spacing w:after="0"/>
        <w:ind w:left="0"/>
        <w:jc w:val="both"/>
      </w:pPr>
      <w:r>
        <w:rPr>
          <w:rFonts w:ascii="Times New Roman"/>
          <w:b w:val="false"/>
          <w:i w:val="false"/>
          <w:color w:val="000000"/>
          <w:sz w:val="28"/>
        </w:rPr>
        <w:t>от ___ _________ 20__ г.</w:t>
      </w:r>
    </w:p>
    <w:p>
      <w:pPr>
        <w:spacing w:after="0"/>
        <w:ind w:left="0"/>
        <w:jc w:val="both"/>
      </w:pPr>
      <w:r>
        <w:rPr>
          <w:rFonts w:ascii="Times New Roman"/>
          <w:b w:val="false"/>
          <w:i w:val="false"/>
          <w:color w:val="000000"/>
          <w:sz w:val="28"/>
        </w:rPr>
        <w:t>
      Дача выдачи ___ ____________ 20__ г.</w:t>
      </w:r>
    </w:p>
    <w:p>
      <w:pPr>
        <w:spacing w:after="0"/>
        <w:ind w:left="0"/>
        <w:jc w:val="both"/>
      </w:pPr>
      <w:r>
        <w:rPr>
          <w:rFonts w:ascii="Times New Roman"/>
          <w:b w:val="false"/>
          <w:i w:val="false"/>
          <w:color w:val="000000"/>
          <w:sz w:val="28"/>
        </w:rPr>
        <w:t>
      Срок действия __________________________</w:t>
      </w:r>
    </w:p>
    <w:p>
      <w:pPr>
        <w:spacing w:after="0"/>
        <w:ind w:left="0"/>
        <w:jc w:val="both"/>
      </w:pPr>
      <w:r>
        <w:rPr>
          <w:rFonts w:ascii="Times New Roman"/>
          <w:b w:val="false"/>
          <w:i w:val="false"/>
          <w:color w:val="000000"/>
          <w:sz w:val="28"/>
        </w:rPr>
        <w:t>
      Свидетельство лица, ищущего убежище, получил (а) _______________________</w:t>
      </w:r>
    </w:p>
    <w:p>
      <w:pPr>
        <w:spacing w:after="0"/>
        <w:ind w:left="0"/>
        <w:jc w:val="both"/>
      </w:pPr>
      <w:r>
        <w:rPr>
          <w:rFonts w:ascii="Times New Roman"/>
          <w:b w:val="false"/>
          <w:i w:val="false"/>
          <w:color w:val="000000"/>
          <w:sz w:val="28"/>
        </w:rPr>
        <w:t xml:space="preserve">                                                                                                                  (подпись, дата)</w:t>
      </w:r>
    </w:p>
    <w:p>
      <w:pPr>
        <w:spacing w:after="0"/>
        <w:ind w:left="0"/>
        <w:jc w:val="both"/>
      </w:pPr>
      <w:r>
        <w:rPr>
          <w:rFonts w:ascii="Times New Roman"/>
          <w:b w:val="false"/>
          <w:i w:val="false"/>
          <w:color w:val="000000"/>
          <w:sz w:val="28"/>
        </w:rPr>
        <w:t>
      Срок действия свидетельства лица, ищущего убежище продлен до ____________</w:t>
      </w:r>
    </w:p>
    <w:p>
      <w:pPr>
        <w:spacing w:after="0"/>
        <w:ind w:left="0"/>
        <w:jc w:val="both"/>
      </w:pPr>
      <w:r>
        <w:rPr>
          <w:rFonts w:ascii="Times New Roman"/>
          <w:b w:val="false"/>
          <w:i w:val="false"/>
          <w:color w:val="000000"/>
          <w:sz w:val="28"/>
        </w:rPr>
        <w:t>____________________________________________ ____________ ____________</w:t>
      </w:r>
    </w:p>
    <w:p>
      <w:pPr>
        <w:spacing w:after="0"/>
        <w:ind w:left="0"/>
        <w:jc w:val="both"/>
      </w:pPr>
      <w:r>
        <w:rPr>
          <w:rFonts w:ascii="Times New Roman"/>
          <w:b w:val="false"/>
          <w:i w:val="false"/>
          <w:color w:val="000000"/>
          <w:sz w:val="28"/>
        </w:rPr>
        <w:t>
          (должность сотрудника, составившего карточку)       (Ф.И.О.)       (дата)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Правилам</w:t>
            </w:r>
            <w:r>
              <w:br/>
            </w:r>
            <w:r>
              <w:rPr>
                <w:rFonts w:ascii="Times New Roman"/>
                <w:b w:val="false"/>
                <w:i w:val="false"/>
                <w:color w:val="000000"/>
                <w:sz w:val="20"/>
              </w:rPr>
              <w:t>регистрации и рассмотрения</w:t>
            </w:r>
            <w:r>
              <w:br/>
            </w:r>
            <w:r>
              <w:rPr>
                <w:rFonts w:ascii="Times New Roman"/>
                <w:b w:val="false"/>
                <w:i w:val="false"/>
                <w:color w:val="000000"/>
                <w:sz w:val="20"/>
              </w:rPr>
              <w:t>ходатайства о присвоении</w:t>
            </w:r>
            <w:r>
              <w:br/>
            </w:r>
            <w:r>
              <w:rPr>
                <w:rFonts w:ascii="Times New Roman"/>
                <w:b w:val="false"/>
                <w:i w:val="false"/>
                <w:color w:val="000000"/>
                <w:sz w:val="20"/>
              </w:rPr>
              <w:t>статуса беженца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(наименование УМС)</w:t>
      </w:r>
    </w:p>
    <w:p>
      <w:pPr>
        <w:spacing w:after="0"/>
        <w:ind w:left="0"/>
        <w:jc w:val="both"/>
      </w:pPr>
      <w:r>
        <w:rPr>
          <w:rFonts w:ascii="Times New Roman"/>
          <w:b w:val="false"/>
          <w:i w:val="false"/>
          <w:color w:val="000000"/>
          <w:sz w:val="28"/>
        </w:rPr>
        <w:t>
      "___"_________ 20__ г.</w:t>
      </w:r>
    </w:p>
    <w:p>
      <w:pPr>
        <w:spacing w:after="0"/>
        <w:ind w:left="0"/>
        <w:jc w:val="both"/>
      </w:pPr>
      <w:r>
        <w:rPr>
          <w:rFonts w:ascii="Times New Roman"/>
          <w:b w:val="false"/>
          <w:i w:val="false"/>
          <w:color w:val="000000"/>
          <w:sz w:val="28"/>
        </w:rPr>
        <w:t>
      № 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(наименование государственной организации здравоохранения)</w:t>
      </w:r>
    </w:p>
    <w:bookmarkStart w:name="z498" w:id="128"/>
    <w:p>
      <w:pPr>
        <w:spacing w:after="0"/>
        <w:ind w:left="0"/>
        <w:jc w:val="both"/>
      </w:pPr>
      <w:r>
        <w:rPr>
          <w:rFonts w:ascii="Times New Roman"/>
          <w:b w:val="false"/>
          <w:i w:val="false"/>
          <w:color w:val="000000"/>
          <w:sz w:val="28"/>
        </w:rPr>
        <w:t xml:space="preserve">
                                </w:t>
      </w:r>
      <w:r>
        <w:rPr>
          <w:rFonts w:ascii="Times New Roman"/>
          <w:b/>
          <w:i w:val="false"/>
          <w:color w:val="000000"/>
          <w:sz w:val="28"/>
        </w:rPr>
        <w:t>Направление на обязательный медицинский осмотр</w:t>
      </w:r>
    </w:p>
    <w:bookmarkEnd w:id="128"/>
    <w:p>
      <w:pPr>
        <w:spacing w:after="0"/>
        <w:ind w:left="0"/>
        <w:jc w:val="both"/>
      </w:pPr>
      <w:r>
        <w:rPr>
          <w:rFonts w:ascii="Times New Roman"/>
          <w:b w:val="false"/>
          <w:i w:val="false"/>
          <w:color w:val="000000"/>
          <w:sz w:val="28"/>
        </w:rPr>
        <w:t>
      Гражданин/лицо без гражданства _______________________________________</w:t>
      </w:r>
    </w:p>
    <w:p>
      <w:pPr>
        <w:spacing w:after="0"/>
        <w:ind w:left="0"/>
        <w:jc w:val="both"/>
      </w:pPr>
      <w:r>
        <w:rPr>
          <w:rFonts w:ascii="Times New Roman"/>
          <w:b w:val="false"/>
          <w:i w:val="false"/>
          <w:color w:val="000000"/>
          <w:sz w:val="28"/>
        </w:rPr>
        <w:t xml:space="preserve">                                                                     (наименование государства)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дата рождения</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документы, удостоверяющие личность или документы, подтверждающие личность </w:t>
      </w:r>
    </w:p>
    <w:p>
      <w:pPr>
        <w:spacing w:after="0"/>
        <w:ind w:left="0"/>
        <w:jc w:val="both"/>
      </w:pPr>
      <w:r>
        <w:rPr>
          <w:rFonts w:ascii="Times New Roman"/>
          <w:b w:val="false"/>
          <w:i w:val="false"/>
          <w:color w:val="000000"/>
          <w:sz w:val="28"/>
        </w:rPr>
        <w:t>лица, ищущего убежище _______________________________________________</w:t>
      </w:r>
    </w:p>
    <w:p>
      <w:pPr>
        <w:spacing w:after="0"/>
        <w:ind w:left="0"/>
        <w:jc w:val="both"/>
      </w:pPr>
      <w:r>
        <w:rPr>
          <w:rFonts w:ascii="Times New Roman"/>
          <w:b w:val="false"/>
          <w:i w:val="false"/>
          <w:color w:val="000000"/>
          <w:sz w:val="28"/>
        </w:rPr>
        <w:t xml:space="preserve">                                                 (наименование, серия, номер, когда и кем выдан)</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прибывший/прибывшее из _____________________________________________</w:t>
      </w:r>
    </w:p>
    <w:p>
      <w:pPr>
        <w:spacing w:after="0"/>
        <w:ind w:left="0"/>
        <w:jc w:val="both"/>
      </w:pPr>
      <w:r>
        <w:rPr>
          <w:rFonts w:ascii="Times New Roman"/>
          <w:b w:val="false"/>
          <w:i w:val="false"/>
          <w:color w:val="000000"/>
          <w:sz w:val="28"/>
        </w:rPr>
        <w:t xml:space="preserve">                                                                    (наименование государства)</w:t>
      </w:r>
    </w:p>
    <w:p>
      <w:pPr>
        <w:spacing w:after="0"/>
        <w:ind w:left="0"/>
        <w:jc w:val="both"/>
      </w:pPr>
      <w:r>
        <w:rPr>
          <w:rFonts w:ascii="Times New Roman"/>
          <w:b w:val="false"/>
          <w:i w:val="false"/>
          <w:color w:val="000000"/>
          <w:sz w:val="28"/>
        </w:rPr>
        <w:t>направляется для прохождения обязательного медицинского осмотра в связи  с</w:t>
      </w:r>
    </w:p>
    <w:p>
      <w:pPr>
        <w:spacing w:after="0"/>
        <w:ind w:left="0"/>
        <w:jc w:val="both"/>
      </w:pPr>
      <w:r>
        <w:rPr>
          <w:rFonts w:ascii="Times New Roman"/>
          <w:b w:val="false"/>
          <w:i w:val="false"/>
          <w:color w:val="000000"/>
          <w:sz w:val="28"/>
        </w:rPr>
        <w:t>подачей ходатайства о присвоении статуса беженца.</w:t>
      </w:r>
    </w:p>
    <w:p>
      <w:pPr>
        <w:spacing w:after="0"/>
        <w:ind w:left="0"/>
        <w:jc w:val="both"/>
      </w:pPr>
      <w:r>
        <w:rPr>
          <w:rFonts w:ascii="Times New Roman"/>
          <w:b w:val="false"/>
          <w:i w:val="false"/>
          <w:color w:val="000000"/>
          <w:sz w:val="28"/>
        </w:rPr>
        <w:t>
      Руководитель _____________________________ ___________ _______________</w:t>
      </w:r>
    </w:p>
    <w:p>
      <w:pPr>
        <w:spacing w:after="0"/>
        <w:ind w:left="0"/>
        <w:jc w:val="both"/>
      </w:pPr>
      <w:r>
        <w:rPr>
          <w:rFonts w:ascii="Times New Roman"/>
          <w:b w:val="false"/>
          <w:i w:val="false"/>
          <w:color w:val="000000"/>
          <w:sz w:val="28"/>
        </w:rPr>
        <w:t>
                         (УМС)                   (подпись)       (Ф.И.О.)</w:t>
      </w:r>
    </w:p>
    <w:p>
      <w:pPr>
        <w:spacing w:after="0"/>
        <w:ind w:left="0"/>
        <w:jc w:val="both"/>
      </w:pPr>
      <w:r>
        <w:rPr>
          <w:rFonts w:ascii="Times New Roman"/>
          <w:b w:val="false"/>
          <w:i w:val="false"/>
          <w:color w:val="000000"/>
          <w:sz w:val="28"/>
        </w:rPr>
        <w:t>
      М.П.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Правилам</w:t>
            </w:r>
            <w:r>
              <w:br/>
            </w:r>
            <w:r>
              <w:rPr>
                <w:rFonts w:ascii="Times New Roman"/>
                <w:b w:val="false"/>
                <w:i w:val="false"/>
                <w:color w:val="000000"/>
                <w:sz w:val="20"/>
              </w:rPr>
              <w:t>регистрации и рассмотрения</w:t>
            </w:r>
            <w:r>
              <w:br/>
            </w:r>
            <w:r>
              <w:rPr>
                <w:rFonts w:ascii="Times New Roman"/>
                <w:b w:val="false"/>
                <w:i w:val="false"/>
                <w:color w:val="000000"/>
                <w:sz w:val="20"/>
              </w:rPr>
              <w:t>ходатайства о присвоении</w:t>
            </w:r>
            <w:r>
              <w:br/>
            </w:r>
            <w:r>
              <w:rPr>
                <w:rFonts w:ascii="Times New Roman"/>
                <w:b w:val="false"/>
                <w:i w:val="false"/>
                <w:color w:val="000000"/>
                <w:sz w:val="20"/>
              </w:rPr>
              <w:t>статуса беженца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___________________________________________________________________</w:t>
      </w:r>
      <w:r>
        <w:br/>
      </w:r>
      <w:r>
        <w:rPr>
          <w:rFonts w:ascii="Times New Roman"/>
          <w:b/>
          <w:i w:val="false"/>
          <w:color w:val="000000"/>
        </w:rPr>
        <w:t xml:space="preserve">                                                             (наименование УМС)</w:t>
      </w:r>
    </w:p>
    <w:bookmarkStart w:name="z501" w:id="129"/>
    <w:p>
      <w:pPr>
        <w:spacing w:after="0"/>
        <w:ind w:left="0"/>
        <w:jc w:val="left"/>
      </w:pPr>
      <w:r>
        <w:rPr>
          <w:rFonts w:ascii="Times New Roman"/>
          <w:b/>
          <w:i w:val="false"/>
          <w:color w:val="000000"/>
        </w:rPr>
        <w:t xml:space="preserve">                                                                 Опросный лист</w:t>
      </w:r>
    </w:p>
    <w:bookmarkEnd w:id="129"/>
    <w:p>
      <w:pPr>
        <w:spacing w:after="0"/>
        <w:ind w:left="0"/>
        <w:jc w:val="both"/>
      </w:pPr>
      <w:r>
        <w:rPr>
          <w:rFonts w:ascii="Times New Roman"/>
          <w:b w:val="false"/>
          <w:i w:val="false"/>
          <w:color w:val="000000"/>
          <w:sz w:val="28"/>
        </w:rPr>
        <w:t xml:space="preserve">
      1. Сведения о лице, ищущем убежище </w:t>
      </w:r>
    </w:p>
    <w:p>
      <w:pPr>
        <w:spacing w:after="0"/>
        <w:ind w:left="0"/>
        <w:jc w:val="both"/>
      </w:pPr>
      <w:r>
        <w:rPr>
          <w:rFonts w:ascii="Times New Roman"/>
          <w:b w:val="false"/>
          <w:i w:val="false"/>
          <w:color w:val="000000"/>
          <w:sz w:val="28"/>
        </w:rPr>
        <w:t>
      1. Фамилия, имя, отчество (при его наличии)_______________________________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2. Пол _____________________</w:t>
      </w:r>
    </w:p>
    <w:p>
      <w:pPr>
        <w:spacing w:after="0"/>
        <w:ind w:left="0"/>
        <w:jc w:val="both"/>
      </w:pPr>
      <w:r>
        <w:rPr>
          <w:rFonts w:ascii="Times New Roman"/>
          <w:b w:val="false"/>
          <w:i w:val="false"/>
          <w:color w:val="000000"/>
          <w:sz w:val="28"/>
        </w:rPr>
        <w:t>3. Дата рождения ___________________________________</w:t>
      </w:r>
    </w:p>
    <w:p>
      <w:pPr>
        <w:spacing w:after="0"/>
        <w:ind w:left="0"/>
        <w:jc w:val="both"/>
      </w:pPr>
      <w:r>
        <w:rPr>
          <w:rFonts w:ascii="Times New Roman"/>
          <w:b w:val="false"/>
          <w:i w:val="false"/>
          <w:color w:val="000000"/>
          <w:sz w:val="28"/>
        </w:rPr>
        <w:t>4. Гражданство (страна прежнего постоянного проживания) 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5. Дата обращения с ходатайством ________________________________________</w:t>
      </w:r>
    </w:p>
    <w:p>
      <w:pPr>
        <w:spacing w:after="0"/>
        <w:ind w:left="0"/>
        <w:jc w:val="both"/>
      </w:pPr>
      <w:r>
        <w:rPr>
          <w:rFonts w:ascii="Times New Roman"/>
          <w:b w:val="false"/>
          <w:i w:val="false"/>
          <w:color w:val="000000"/>
          <w:sz w:val="28"/>
        </w:rPr>
        <w:t>2. Результаты опроса лица, ищущего убежище (содержание вопросов-ответов лица,</w:t>
      </w:r>
    </w:p>
    <w:p>
      <w:pPr>
        <w:spacing w:after="0"/>
        <w:ind w:left="0"/>
        <w:jc w:val="both"/>
      </w:pPr>
      <w:r>
        <w:rPr>
          <w:rFonts w:ascii="Times New Roman"/>
          <w:b w:val="false"/>
          <w:i w:val="false"/>
          <w:color w:val="000000"/>
          <w:sz w:val="28"/>
        </w:rPr>
        <w:t>ищущего убежище)</w:t>
      </w:r>
    </w:p>
    <w:p>
      <w:pPr>
        <w:spacing w:after="0"/>
        <w:ind w:left="0"/>
        <w:jc w:val="both"/>
      </w:pPr>
      <w:r>
        <w:rPr>
          <w:rFonts w:ascii="Times New Roman"/>
          <w:b w:val="false"/>
          <w:i w:val="false"/>
          <w:color w:val="000000"/>
          <w:sz w:val="28"/>
        </w:rPr>
        <w:t>
      Вопросы следует задавать, руководствуясь перечнем (приложение 7 к Правилам).</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(Последний лист опросного листа)</w:t>
      </w:r>
    </w:p>
    <w:p>
      <w:pPr>
        <w:spacing w:after="0"/>
        <w:ind w:left="0"/>
        <w:jc w:val="both"/>
      </w:pPr>
      <w:r>
        <w:rPr>
          <w:rFonts w:ascii="Times New Roman"/>
          <w:b w:val="false"/>
          <w:i w:val="false"/>
          <w:color w:val="000000"/>
          <w:sz w:val="28"/>
        </w:rPr>
        <w:t>
      В настоящем опросном листе ________ страниц.</w:t>
      </w:r>
    </w:p>
    <w:p>
      <w:pPr>
        <w:spacing w:after="0"/>
        <w:ind w:left="0"/>
        <w:jc w:val="both"/>
      </w:pPr>
      <w:r>
        <w:rPr>
          <w:rFonts w:ascii="Times New Roman"/>
          <w:b w:val="false"/>
          <w:i w:val="false"/>
          <w:color w:val="000000"/>
          <w:sz w:val="28"/>
        </w:rPr>
        <w:t>Я, ____________________________________________________________________</w:t>
      </w:r>
    </w:p>
    <w:p>
      <w:pPr>
        <w:spacing w:after="0"/>
        <w:ind w:left="0"/>
        <w:jc w:val="both"/>
      </w:pPr>
      <w:r>
        <w:rPr>
          <w:rFonts w:ascii="Times New Roman"/>
          <w:b w:val="false"/>
          <w:i w:val="false"/>
          <w:color w:val="000000"/>
          <w:sz w:val="28"/>
        </w:rPr>
        <w:t>заявляю, что все вышеизложенное соответствует действительности</w:t>
      </w:r>
    </w:p>
    <w:p>
      <w:pPr>
        <w:spacing w:after="0"/>
        <w:ind w:left="0"/>
        <w:jc w:val="both"/>
      </w:pPr>
      <w:r>
        <w:rPr>
          <w:rFonts w:ascii="Times New Roman"/>
          <w:b w:val="false"/>
          <w:i w:val="false"/>
          <w:color w:val="000000"/>
          <w:sz w:val="28"/>
        </w:rPr>
        <w:t>_____________________________________ ______________</w:t>
      </w:r>
    </w:p>
    <w:p>
      <w:pPr>
        <w:spacing w:after="0"/>
        <w:ind w:left="0"/>
        <w:jc w:val="both"/>
      </w:pPr>
      <w:r>
        <w:rPr>
          <w:rFonts w:ascii="Times New Roman"/>
          <w:b w:val="false"/>
          <w:i w:val="false"/>
          <w:color w:val="000000"/>
          <w:sz w:val="28"/>
        </w:rPr>
        <w:t>(подпись лица, ищущего убежище)             (дата)</w:t>
      </w:r>
    </w:p>
    <w:p>
      <w:pPr>
        <w:spacing w:after="0"/>
        <w:ind w:left="0"/>
        <w:jc w:val="both"/>
      </w:pPr>
      <w:r>
        <w:rPr>
          <w:rFonts w:ascii="Times New Roman"/>
          <w:b w:val="false"/>
          <w:i w:val="false"/>
          <w:color w:val="000000"/>
          <w:sz w:val="28"/>
        </w:rPr>
        <w:t>
      Я заявляю, что могу читать на ______________ языке и полностью понимаю</w:t>
      </w:r>
    </w:p>
    <w:p>
      <w:pPr>
        <w:spacing w:after="0"/>
        <w:ind w:left="0"/>
        <w:jc w:val="both"/>
      </w:pPr>
      <w:r>
        <w:rPr>
          <w:rFonts w:ascii="Times New Roman"/>
          <w:b w:val="false"/>
          <w:i w:val="false"/>
          <w:color w:val="000000"/>
          <w:sz w:val="28"/>
        </w:rPr>
        <w:t>содержание вышеизложенного.</w:t>
      </w:r>
    </w:p>
    <w:p>
      <w:pPr>
        <w:spacing w:after="0"/>
        <w:ind w:left="0"/>
        <w:jc w:val="both"/>
      </w:pPr>
      <w:r>
        <w:rPr>
          <w:rFonts w:ascii="Times New Roman"/>
          <w:b w:val="false"/>
          <w:i w:val="false"/>
          <w:color w:val="000000"/>
          <w:sz w:val="28"/>
        </w:rPr>
        <w:t>_____________________________________ ______________</w:t>
      </w:r>
    </w:p>
    <w:p>
      <w:pPr>
        <w:spacing w:after="0"/>
        <w:ind w:left="0"/>
        <w:jc w:val="both"/>
      </w:pPr>
      <w:r>
        <w:rPr>
          <w:rFonts w:ascii="Times New Roman"/>
          <w:b w:val="false"/>
          <w:i w:val="false"/>
          <w:color w:val="000000"/>
          <w:sz w:val="28"/>
        </w:rPr>
        <w:t>(подпись лица, ищущего убежище)             (дата)</w:t>
      </w:r>
    </w:p>
    <w:p>
      <w:pPr>
        <w:spacing w:after="0"/>
        <w:ind w:left="0"/>
        <w:jc w:val="both"/>
      </w:pPr>
      <w:r>
        <w:rPr>
          <w:rFonts w:ascii="Times New Roman"/>
          <w:b w:val="false"/>
          <w:i w:val="false"/>
          <w:color w:val="000000"/>
          <w:sz w:val="28"/>
        </w:rPr>
        <w:t>
      Я, __________________________________________________________________</w:t>
      </w:r>
    </w:p>
    <w:p>
      <w:pPr>
        <w:spacing w:after="0"/>
        <w:ind w:left="0"/>
        <w:jc w:val="both"/>
      </w:pPr>
      <w:r>
        <w:rPr>
          <w:rFonts w:ascii="Times New Roman"/>
          <w:b w:val="false"/>
          <w:i w:val="false"/>
          <w:color w:val="000000"/>
          <w:sz w:val="28"/>
        </w:rPr>
        <w:t>заверяю, что я перевел(а) 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полностью содержание вышеизложенного с _______________ языка на ______</w:t>
      </w:r>
    </w:p>
    <w:p>
      <w:pPr>
        <w:spacing w:after="0"/>
        <w:ind w:left="0"/>
        <w:jc w:val="both"/>
      </w:pPr>
      <w:r>
        <w:rPr>
          <w:rFonts w:ascii="Times New Roman"/>
          <w:b w:val="false"/>
          <w:i w:val="false"/>
          <w:color w:val="000000"/>
          <w:sz w:val="28"/>
        </w:rPr>
        <w:t>_______________ язык. Лицо, ищущее убежище, заверило меня, а через меня и</w:t>
      </w:r>
    </w:p>
    <w:p>
      <w:pPr>
        <w:spacing w:after="0"/>
        <w:ind w:left="0"/>
        <w:jc w:val="both"/>
      </w:pPr>
      <w:r>
        <w:rPr>
          <w:rFonts w:ascii="Times New Roman"/>
          <w:b w:val="false"/>
          <w:i w:val="false"/>
          <w:color w:val="000000"/>
          <w:sz w:val="28"/>
        </w:rPr>
        <w:t xml:space="preserve">сотрудника УМС, что его ответы на заданные вопросы записаны верно и он </w:t>
      </w:r>
    </w:p>
    <w:p>
      <w:pPr>
        <w:spacing w:after="0"/>
        <w:ind w:left="0"/>
        <w:jc w:val="both"/>
      </w:pPr>
      <w:r>
        <w:rPr>
          <w:rFonts w:ascii="Times New Roman"/>
          <w:b w:val="false"/>
          <w:i w:val="false"/>
          <w:color w:val="000000"/>
          <w:sz w:val="28"/>
        </w:rPr>
        <w:t>согласен с вышеизложенным.</w:t>
      </w:r>
    </w:p>
    <w:p>
      <w:pPr>
        <w:spacing w:after="0"/>
        <w:ind w:left="0"/>
        <w:jc w:val="both"/>
      </w:pPr>
      <w:r>
        <w:rPr>
          <w:rFonts w:ascii="Times New Roman"/>
          <w:b w:val="false"/>
          <w:i w:val="false"/>
          <w:color w:val="000000"/>
          <w:sz w:val="28"/>
        </w:rPr>
        <w:t>
      ___________________________________      ______________</w:t>
      </w:r>
    </w:p>
    <w:p>
      <w:pPr>
        <w:spacing w:after="0"/>
        <w:ind w:left="0"/>
        <w:jc w:val="both"/>
      </w:pPr>
      <w:r>
        <w:rPr>
          <w:rFonts w:ascii="Times New Roman"/>
          <w:b w:val="false"/>
          <w:i w:val="false"/>
          <w:color w:val="000000"/>
          <w:sz w:val="28"/>
        </w:rPr>
        <w:t xml:space="preserve">             (подпись переводчика)                         (дата)</w:t>
      </w:r>
    </w:p>
    <w:p>
      <w:pPr>
        <w:spacing w:after="0"/>
        <w:ind w:left="0"/>
        <w:jc w:val="both"/>
      </w:pPr>
      <w:r>
        <w:rPr>
          <w:rFonts w:ascii="Times New Roman"/>
          <w:b w:val="false"/>
          <w:i w:val="false"/>
          <w:color w:val="000000"/>
          <w:sz w:val="28"/>
        </w:rPr>
        <w:t>
      _______________________________________________        _________ ________</w:t>
      </w:r>
    </w:p>
    <w:p>
      <w:pPr>
        <w:spacing w:after="0"/>
        <w:ind w:left="0"/>
        <w:jc w:val="both"/>
      </w:pPr>
      <w:r>
        <w:rPr>
          <w:rFonts w:ascii="Times New Roman"/>
          <w:b w:val="false"/>
          <w:i w:val="false"/>
          <w:color w:val="000000"/>
          <w:sz w:val="28"/>
        </w:rPr>
        <w:t xml:space="preserve">           (должность сотрудника, проводившего опрос, одпись) (Ф.И.О.)       (дата)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Правилам</w:t>
            </w:r>
            <w:r>
              <w:br/>
            </w:r>
            <w:r>
              <w:rPr>
                <w:rFonts w:ascii="Times New Roman"/>
                <w:b w:val="false"/>
                <w:i w:val="false"/>
                <w:color w:val="000000"/>
                <w:sz w:val="20"/>
              </w:rPr>
              <w:t>регистрации и рассмотрения</w:t>
            </w:r>
            <w:r>
              <w:br/>
            </w:r>
            <w:r>
              <w:rPr>
                <w:rFonts w:ascii="Times New Roman"/>
                <w:b w:val="false"/>
                <w:i w:val="false"/>
                <w:color w:val="000000"/>
                <w:sz w:val="20"/>
              </w:rPr>
              <w:t>ходатайства о присвоении</w:t>
            </w:r>
            <w:r>
              <w:br/>
            </w:r>
            <w:r>
              <w:rPr>
                <w:rFonts w:ascii="Times New Roman"/>
                <w:b w:val="false"/>
                <w:i w:val="false"/>
                <w:color w:val="000000"/>
                <w:sz w:val="20"/>
              </w:rPr>
              <w:t>статуса беженца</w:t>
            </w:r>
          </w:p>
        </w:tc>
      </w:tr>
    </w:tbl>
    <w:bookmarkStart w:name="z503" w:id="130"/>
    <w:p>
      <w:pPr>
        <w:spacing w:after="0"/>
        <w:ind w:left="0"/>
        <w:jc w:val="left"/>
      </w:pPr>
      <w:r>
        <w:rPr>
          <w:rFonts w:ascii="Times New Roman"/>
          <w:b/>
          <w:i w:val="false"/>
          <w:color w:val="000000"/>
        </w:rPr>
        <w:t xml:space="preserve"> Перечень вопросов, задаваемых лицу, ищущему убежище, при собеседовании</w:t>
      </w:r>
    </w:p>
    <w:bookmarkEnd w:id="130"/>
    <w:bookmarkStart w:name="z504" w:id="131"/>
    <w:p>
      <w:pPr>
        <w:spacing w:after="0"/>
        <w:ind w:left="0"/>
        <w:jc w:val="both"/>
      </w:pPr>
      <w:r>
        <w:rPr>
          <w:rFonts w:ascii="Times New Roman"/>
          <w:b w:val="false"/>
          <w:i w:val="false"/>
          <w:color w:val="000000"/>
          <w:sz w:val="28"/>
        </w:rPr>
        <w:t>
      1. Проездной документ.</w:t>
      </w:r>
    </w:p>
    <w:bookmarkEnd w:id="131"/>
    <w:bookmarkStart w:name="z505" w:id="132"/>
    <w:p>
      <w:pPr>
        <w:spacing w:after="0"/>
        <w:ind w:left="0"/>
        <w:jc w:val="both"/>
      </w:pPr>
      <w:r>
        <w:rPr>
          <w:rFonts w:ascii="Times New Roman"/>
          <w:b w:val="false"/>
          <w:i w:val="false"/>
          <w:color w:val="000000"/>
          <w:sz w:val="28"/>
        </w:rPr>
        <w:t>
      Обращалось ли лицо, ищущее убежище, (далее - заявитель) к властям за получением документов, удостоверяющих личность?</w:t>
      </w:r>
    </w:p>
    <w:bookmarkEnd w:id="132"/>
    <w:bookmarkStart w:name="z506" w:id="133"/>
    <w:p>
      <w:pPr>
        <w:spacing w:after="0"/>
        <w:ind w:left="0"/>
        <w:jc w:val="both"/>
      </w:pPr>
      <w:r>
        <w:rPr>
          <w:rFonts w:ascii="Times New Roman"/>
          <w:b w:val="false"/>
          <w:i w:val="false"/>
          <w:color w:val="000000"/>
          <w:sz w:val="28"/>
        </w:rPr>
        <w:t>
      Какие органы власти выдали документ, удостоверяющий личность?</w:t>
      </w:r>
    </w:p>
    <w:bookmarkEnd w:id="133"/>
    <w:bookmarkStart w:name="z507" w:id="134"/>
    <w:p>
      <w:pPr>
        <w:spacing w:after="0"/>
        <w:ind w:left="0"/>
        <w:jc w:val="both"/>
      </w:pPr>
      <w:r>
        <w:rPr>
          <w:rFonts w:ascii="Times New Roman"/>
          <w:b w:val="false"/>
          <w:i w:val="false"/>
          <w:color w:val="000000"/>
          <w:sz w:val="28"/>
        </w:rPr>
        <w:t>
      Как был получен документ, удостоверяющий личность? За плату? Кому?</w:t>
      </w:r>
    </w:p>
    <w:bookmarkEnd w:id="134"/>
    <w:bookmarkStart w:name="z508" w:id="135"/>
    <w:p>
      <w:pPr>
        <w:spacing w:after="0"/>
        <w:ind w:left="0"/>
        <w:jc w:val="both"/>
      </w:pPr>
      <w:r>
        <w:rPr>
          <w:rFonts w:ascii="Times New Roman"/>
          <w:b w:val="false"/>
          <w:i w:val="false"/>
          <w:color w:val="000000"/>
          <w:sz w:val="28"/>
        </w:rPr>
        <w:t>
      На чье имя выдан документ, удостоверяющий личность?</w:t>
      </w:r>
    </w:p>
    <w:bookmarkEnd w:id="135"/>
    <w:bookmarkStart w:name="z509" w:id="136"/>
    <w:p>
      <w:pPr>
        <w:spacing w:after="0"/>
        <w:ind w:left="0"/>
        <w:jc w:val="both"/>
      </w:pPr>
      <w:r>
        <w:rPr>
          <w:rFonts w:ascii="Times New Roman"/>
          <w:b w:val="false"/>
          <w:i w:val="false"/>
          <w:color w:val="000000"/>
          <w:sz w:val="28"/>
        </w:rPr>
        <w:t>
      Мог ли заявитель свободно выезжать из страны по этому документу, удостоверяющего личность, и куда выезжал (страны, продолжительность, цель)?</w:t>
      </w:r>
    </w:p>
    <w:bookmarkEnd w:id="136"/>
    <w:bookmarkStart w:name="z510" w:id="137"/>
    <w:p>
      <w:pPr>
        <w:spacing w:after="0"/>
        <w:ind w:left="0"/>
        <w:jc w:val="both"/>
      </w:pPr>
      <w:r>
        <w:rPr>
          <w:rFonts w:ascii="Times New Roman"/>
          <w:b w:val="false"/>
          <w:i w:val="false"/>
          <w:color w:val="000000"/>
          <w:sz w:val="28"/>
        </w:rPr>
        <w:t>
      Получил ли разрешение на выезд вместе с документом, удостоверяющего личность?</w:t>
      </w:r>
    </w:p>
    <w:bookmarkEnd w:id="137"/>
    <w:bookmarkStart w:name="z511" w:id="138"/>
    <w:p>
      <w:pPr>
        <w:spacing w:after="0"/>
        <w:ind w:left="0"/>
        <w:jc w:val="both"/>
      </w:pPr>
      <w:r>
        <w:rPr>
          <w:rFonts w:ascii="Times New Roman"/>
          <w:b w:val="false"/>
          <w:i w:val="false"/>
          <w:color w:val="000000"/>
          <w:sz w:val="28"/>
        </w:rPr>
        <w:t>
      Как были получены въездные визы?</w:t>
      </w:r>
    </w:p>
    <w:bookmarkEnd w:id="138"/>
    <w:bookmarkStart w:name="z512" w:id="139"/>
    <w:p>
      <w:pPr>
        <w:spacing w:after="0"/>
        <w:ind w:left="0"/>
        <w:jc w:val="both"/>
      </w:pPr>
      <w:r>
        <w:rPr>
          <w:rFonts w:ascii="Times New Roman"/>
          <w:b w:val="false"/>
          <w:i w:val="false"/>
          <w:color w:val="000000"/>
          <w:sz w:val="28"/>
        </w:rPr>
        <w:t>
      Какие документы (подлинные или поддельные) были использованы для выезда из страны?</w:t>
      </w:r>
    </w:p>
    <w:bookmarkEnd w:id="139"/>
    <w:bookmarkStart w:name="z513" w:id="140"/>
    <w:p>
      <w:pPr>
        <w:spacing w:after="0"/>
        <w:ind w:left="0"/>
        <w:jc w:val="both"/>
      </w:pPr>
      <w:r>
        <w:rPr>
          <w:rFonts w:ascii="Times New Roman"/>
          <w:b w:val="false"/>
          <w:i w:val="false"/>
          <w:color w:val="000000"/>
          <w:sz w:val="28"/>
        </w:rPr>
        <w:t>
      Были ли проблемы с пограничным контролем при выезде из страны?</w:t>
      </w:r>
    </w:p>
    <w:bookmarkEnd w:id="140"/>
    <w:bookmarkStart w:name="z514" w:id="141"/>
    <w:p>
      <w:pPr>
        <w:spacing w:after="0"/>
        <w:ind w:left="0"/>
        <w:jc w:val="both"/>
      </w:pPr>
      <w:r>
        <w:rPr>
          <w:rFonts w:ascii="Times New Roman"/>
          <w:b w:val="false"/>
          <w:i w:val="false"/>
          <w:color w:val="000000"/>
          <w:sz w:val="28"/>
        </w:rPr>
        <w:t>
      Если документ, удостоверяющий личность, фальшивый, где и когда это сделано?</w:t>
      </w:r>
    </w:p>
    <w:bookmarkEnd w:id="141"/>
    <w:bookmarkStart w:name="z515" w:id="142"/>
    <w:p>
      <w:pPr>
        <w:spacing w:after="0"/>
        <w:ind w:left="0"/>
        <w:jc w:val="both"/>
      </w:pPr>
      <w:r>
        <w:rPr>
          <w:rFonts w:ascii="Times New Roman"/>
          <w:b w:val="false"/>
          <w:i w:val="false"/>
          <w:color w:val="000000"/>
          <w:sz w:val="28"/>
        </w:rPr>
        <w:t>
      Возможные комментарии к подделке.</w:t>
      </w:r>
    </w:p>
    <w:bookmarkEnd w:id="142"/>
    <w:bookmarkStart w:name="z516" w:id="143"/>
    <w:p>
      <w:pPr>
        <w:spacing w:after="0"/>
        <w:ind w:left="0"/>
        <w:jc w:val="both"/>
      </w:pPr>
      <w:r>
        <w:rPr>
          <w:rFonts w:ascii="Times New Roman"/>
          <w:b w:val="false"/>
          <w:i w:val="false"/>
          <w:color w:val="000000"/>
          <w:sz w:val="28"/>
        </w:rPr>
        <w:t>
      Имеет ли заявитель действующее разрешение на жительство в другой стране?</w:t>
      </w:r>
    </w:p>
    <w:bookmarkEnd w:id="143"/>
    <w:bookmarkStart w:name="z517" w:id="144"/>
    <w:p>
      <w:pPr>
        <w:spacing w:after="0"/>
        <w:ind w:left="0"/>
        <w:jc w:val="both"/>
      </w:pPr>
      <w:r>
        <w:rPr>
          <w:rFonts w:ascii="Times New Roman"/>
          <w:b w:val="false"/>
          <w:i w:val="false"/>
          <w:color w:val="000000"/>
          <w:sz w:val="28"/>
        </w:rPr>
        <w:t>
      Если нет документа, удостоверяющего личность, следует выяснить, почему. Где, когда он был потерян/уничтожен? Советовал ли кто-то заявителю выбросить или уничтожить документ, удостоверяющий личность? Кто и когда?</w:t>
      </w:r>
    </w:p>
    <w:bookmarkEnd w:id="144"/>
    <w:bookmarkStart w:name="z518" w:id="145"/>
    <w:p>
      <w:pPr>
        <w:spacing w:after="0"/>
        <w:ind w:left="0"/>
        <w:jc w:val="both"/>
      </w:pPr>
      <w:r>
        <w:rPr>
          <w:rFonts w:ascii="Times New Roman"/>
          <w:b w:val="false"/>
          <w:i w:val="false"/>
          <w:color w:val="000000"/>
          <w:sz w:val="28"/>
        </w:rPr>
        <w:t>
      Какие еще идентификационные документы имеет заявитель, которые могут иметь значение? Как они были получены?</w:t>
      </w:r>
    </w:p>
    <w:bookmarkEnd w:id="145"/>
    <w:bookmarkStart w:name="z519" w:id="146"/>
    <w:p>
      <w:pPr>
        <w:spacing w:after="0"/>
        <w:ind w:left="0"/>
        <w:jc w:val="both"/>
      </w:pPr>
      <w:r>
        <w:rPr>
          <w:rFonts w:ascii="Times New Roman"/>
          <w:b w:val="false"/>
          <w:i w:val="false"/>
          <w:color w:val="000000"/>
          <w:sz w:val="28"/>
        </w:rPr>
        <w:t>
      2. Билеты.</w:t>
      </w:r>
    </w:p>
    <w:bookmarkEnd w:id="146"/>
    <w:bookmarkStart w:name="z520" w:id="147"/>
    <w:p>
      <w:pPr>
        <w:spacing w:after="0"/>
        <w:ind w:left="0"/>
        <w:jc w:val="both"/>
      </w:pPr>
      <w:r>
        <w:rPr>
          <w:rFonts w:ascii="Times New Roman"/>
          <w:b w:val="false"/>
          <w:i w:val="false"/>
          <w:color w:val="000000"/>
          <w:sz w:val="28"/>
        </w:rPr>
        <w:t>
      Приобретались ли билеты для въезда в Республику Казахстан?</w:t>
      </w:r>
    </w:p>
    <w:bookmarkEnd w:id="147"/>
    <w:bookmarkStart w:name="z521" w:id="148"/>
    <w:p>
      <w:pPr>
        <w:spacing w:after="0"/>
        <w:ind w:left="0"/>
        <w:jc w:val="both"/>
      </w:pPr>
      <w:r>
        <w:rPr>
          <w:rFonts w:ascii="Times New Roman"/>
          <w:b w:val="false"/>
          <w:i w:val="false"/>
          <w:color w:val="000000"/>
          <w:sz w:val="28"/>
        </w:rPr>
        <w:t>
      Где, когда, кем были куплены и на какой вид транспорта?</w:t>
      </w:r>
    </w:p>
    <w:bookmarkEnd w:id="148"/>
    <w:bookmarkStart w:name="z522" w:id="149"/>
    <w:p>
      <w:pPr>
        <w:spacing w:after="0"/>
        <w:ind w:left="0"/>
        <w:jc w:val="both"/>
      </w:pPr>
      <w:r>
        <w:rPr>
          <w:rFonts w:ascii="Times New Roman"/>
          <w:b w:val="false"/>
          <w:i w:val="false"/>
          <w:color w:val="000000"/>
          <w:sz w:val="28"/>
        </w:rPr>
        <w:t>
      Есть ли обратный билет?</w:t>
      </w:r>
    </w:p>
    <w:bookmarkEnd w:id="149"/>
    <w:bookmarkStart w:name="z523" w:id="150"/>
    <w:p>
      <w:pPr>
        <w:spacing w:after="0"/>
        <w:ind w:left="0"/>
        <w:jc w:val="both"/>
      </w:pPr>
      <w:r>
        <w:rPr>
          <w:rFonts w:ascii="Times New Roman"/>
          <w:b w:val="false"/>
          <w:i w:val="false"/>
          <w:color w:val="000000"/>
          <w:sz w:val="28"/>
        </w:rPr>
        <w:t>
      3. Выезд из страны гражданской принадлежности (прежнего постоянного места жительства) и приезд в Республику Казахстан.</w:t>
      </w:r>
    </w:p>
    <w:bookmarkEnd w:id="150"/>
    <w:bookmarkStart w:name="z524" w:id="151"/>
    <w:p>
      <w:pPr>
        <w:spacing w:after="0"/>
        <w:ind w:left="0"/>
        <w:jc w:val="both"/>
      </w:pPr>
      <w:r>
        <w:rPr>
          <w:rFonts w:ascii="Times New Roman"/>
          <w:b w:val="false"/>
          <w:i w:val="false"/>
          <w:color w:val="000000"/>
          <w:sz w:val="28"/>
        </w:rPr>
        <w:t>
      Дата выезда из страны гражданской принадлежности или прежнего постоянного места жительства.</w:t>
      </w:r>
    </w:p>
    <w:bookmarkEnd w:id="151"/>
    <w:bookmarkStart w:name="z525" w:id="152"/>
    <w:p>
      <w:pPr>
        <w:spacing w:after="0"/>
        <w:ind w:left="0"/>
        <w:jc w:val="both"/>
      </w:pPr>
      <w:r>
        <w:rPr>
          <w:rFonts w:ascii="Times New Roman"/>
          <w:b w:val="false"/>
          <w:i w:val="false"/>
          <w:color w:val="000000"/>
          <w:sz w:val="28"/>
        </w:rPr>
        <w:t>
      Это произошло с разрешения властей?</w:t>
      </w:r>
    </w:p>
    <w:bookmarkEnd w:id="152"/>
    <w:bookmarkStart w:name="z526" w:id="153"/>
    <w:p>
      <w:pPr>
        <w:spacing w:after="0"/>
        <w:ind w:left="0"/>
        <w:jc w:val="both"/>
      </w:pPr>
      <w:r>
        <w:rPr>
          <w:rFonts w:ascii="Times New Roman"/>
          <w:b w:val="false"/>
          <w:i w:val="false"/>
          <w:color w:val="000000"/>
          <w:sz w:val="28"/>
        </w:rPr>
        <w:t>
      Были ли проблемы с пограничным контролем?</w:t>
      </w:r>
    </w:p>
    <w:bookmarkEnd w:id="153"/>
    <w:bookmarkStart w:name="z527" w:id="154"/>
    <w:p>
      <w:pPr>
        <w:spacing w:after="0"/>
        <w:ind w:left="0"/>
        <w:jc w:val="both"/>
      </w:pPr>
      <w:r>
        <w:rPr>
          <w:rFonts w:ascii="Times New Roman"/>
          <w:b w:val="false"/>
          <w:i w:val="false"/>
          <w:color w:val="000000"/>
          <w:sz w:val="28"/>
        </w:rPr>
        <w:t>
      Способ передвижения и точный маршрут следования с указанием видов используемых транспортных средств, названий стран транзита, городов, дат въезда и выезда.</w:t>
      </w:r>
    </w:p>
    <w:bookmarkEnd w:id="154"/>
    <w:bookmarkStart w:name="z528" w:id="155"/>
    <w:p>
      <w:pPr>
        <w:spacing w:after="0"/>
        <w:ind w:left="0"/>
        <w:jc w:val="both"/>
      </w:pPr>
      <w:r>
        <w:rPr>
          <w:rFonts w:ascii="Times New Roman"/>
          <w:b w:val="false"/>
          <w:i w:val="false"/>
          <w:color w:val="000000"/>
          <w:sz w:val="28"/>
        </w:rPr>
        <w:t>
      Дата и место въезда на территорию Содружества Независимых Государств, Республики Казахстан.</w:t>
      </w:r>
    </w:p>
    <w:bookmarkEnd w:id="155"/>
    <w:bookmarkStart w:name="z529" w:id="156"/>
    <w:p>
      <w:pPr>
        <w:spacing w:after="0"/>
        <w:ind w:left="0"/>
        <w:jc w:val="both"/>
      </w:pPr>
      <w:r>
        <w:rPr>
          <w:rFonts w:ascii="Times New Roman"/>
          <w:b w:val="false"/>
          <w:i w:val="false"/>
          <w:color w:val="000000"/>
          <w:sz w:val="28"/>
        </w:rPr>
        <w:t>
      Каким образом пересек границу?</w:t>
      </w:r>
    </w:p>
    <w:bookmarkEnd w:id="156"/>
    <w:bookmarkStart w:name="z530" w:id="157"/>
    <w:p>
      <w:pPr>
        <w:spacing w:after="0"/>
        <w:ind w:left="0"/>
        <w:jc w:val="both"/>
      </w:pPr>
      <w:r>
        <w:rPr>
          <w:rFonts w:ascii="Times New Roman"/>
          <w:b w:val="false"/>
          <w:i w:val="false"/>
          <w:color w:val="000000"/>
          <w:sz w:val="28"/>
        </w:rPr>
        <w:t>
      Предъявлялись ли документы и какие при пересечении государственных границ стран Содружества Независимых Государств, при въезде в Республику Казахстан? Если нет - почему?</w:t>
      </w:r>
    </w:p>
    <w:bookmarkEnd w:id="157"/>
    <w:bookmarkStart w:name="z531" w:id="158"/>
    <w:p>
      <w:pPr>
        <w:spacing w:after="0"/>
        <w:ind w:left="0"/>
        <w:jc w:val="both"/>
      </w:pPr>
      <w:r>
        <w:rPr>
          <w:rFonts w:ascii="Times New Roman"/>
          <w:b w:val="false"/>
          <w:i w:val="false"/>
          <w:color w:val="000000"/>
          <w:sz w:val="28"/>
        </w:rPr>
        <w:t>
      Ехал ли заявитель один? Попросить назвать имена попутчиков.</w:t>
      </w:r>
    </w:p>
    <w:bookmarkEnd w:id="158"/>
    <w:bookmarkStart w:name="z532" w:id="159"/>
    <w:p>
      <w:pPr>
        <w:spacing w:after="0"/>
        <w:ind w:left="0"/>
        <w:jc w:val="both"/>
      </w:pPr>
      <w:r>
        <w:rPr>
          <w:rFonts w:ascii="Times New Roman"/>
          <w:b w:val="false"/>
          <w:i w:val="false"/>
          <w:color w:val="000000"/>
          <w:sz w:val="28"/>
        </w:rPr>
        <w:t>
      Был ли заявитель ранее в странах Содружества Независимых Государств, в Республике Казахстан и с какими целями?</w:t>
      </w:r>
    </w:p>
    <w:bookmarkEnd w:id="159"/>
    <w:bookmarkStart w:name="z533" w:id="160"/>
    <w:p>
      <w:pPr>
        <w:spacing w:after="0"/>
        <w:ind w:left="0"/>
        <w:jc w:val="both"/>
      </w:pPr>
      <w:r>
        <w:rPr>
          <w:rFonts w:ascii="Times New Roman"/>
          <w:b w:val="false"/>
          <w:i w:val="false"/>
          <w:color w:val="000000"/>
          <w:sz w:val="28"/>
        </w:rPr>
        <w:t>
      Почему выбрал Республику Казахстан в качестве страны убежища?</w:t>
      </w:r>
    </w:p>
    <w:bookmarkEnd w:id="160"/>
    <w:bookmarkStart w:name="z534" w:id="161"/>
    <w:p>
      <w:pPr>
        <w:spacing w:after="0"/>
        <w:ind w:left="0"/>
        <w:jc w:val="both"/>
      </w:pPr>
      <w:r>
        <w:rPr>
          <w:rFonts w:ascii="Times New Roman"/>
          <w:b w:val="false"/>
          <w:i w:val="false"/>
          <w:color w:val="000000"/>
          <w:sz w:val="28"/>
        </w:rPr>
        <w:t>
      Есть ли у заявителя родственники/друзья в Республике Казахстан? Их имена, адреса, основания для проживания.</w:t>
      </w:r>
    </w:p>
    <w:bookmarkEnd w:id="161"/>
    <w:bookmarkStart w:name="z535" w:id="162"/>
    <w:p>
      <w:pPr>
        <w:spacing w:after="0"/>
        <w:ind w:left="0"/>
        <w:jc w:val="both"/>
      </w:pPr>
      <w:r>
        <w:rPr>
          <w:rFonts w:ascii="Times New Roman"/>
          <w:b w:val="false"/>
          <w:i w:val="false"/>
          <w:color w:val="000000"/>
          <w:sz w:val="28"/>
        </w:rPr>
        <w:t>
      Где, когда, к какому представителю власти и с какой просьбой обращался заявитель после прибытия на территорию Республики Казахстан? Были ли проблемы с паспортным контролем?</w:t>
      </w:r>
    </w:p>
    <w:bookmarkEnd w:id="162"/>
    <w:bookmarkStart w:name="z536" w:id="163"/>
    <w:p>
      <w:pPr>
        <w:spacing w:after="0"/>
        <w:ind w:left="0"/>
        <w:jc w:val="both"/>
      </w:pPr>
      <w:r>
        <w:rPr>
          <w:rFonts w:ascii="Times New Roman"/>
          <w:b w:val="false"/>
          <w:i w:val="false"/>
          <w:color w:val="000000"/>
          <w:sz w:val="28"/>
        </w:rPr>
        <w:t>
      По возможности следует выяснить максимум информации о поездке.</w:t>
      </w:r>
    </w:p>
    <w:bookmarkEnd w:id="163"/>
    <w:bookmarkStart w:name="z537" w:id="164"/>
    <w:p>
      <w:pPr>
        <w:spacing w:after="0"/>
        <w:ind w:left="0"/>
        <w:jc w:val="both"/>
      </w:pPr>
      <w:r>
        <w:rPr>
          <w:rFonts w:ascii="Times New Roman"/>
          <w:b w:val="false"/>
          <w:i w:val="false"/>
          <w:color w:val="000000"/>
          <w:sz w:val="28"/>
        </w:rPr>
        <w:t>
      4. Сведения о членах семьи и близких родственниках.</w:t>
      </w:r>
    </w:p>
    <w:bookmarkEnd w:id="164"/>
    <w:bookmarkStart w:name="z538" w:id="165"/>
    <w:p>
      <w:pPr>
        <w:spacing w:after="0"/>
        <w:ind w:left="0"/>
        <w:jc w:val="both"/>
      </w:pPr>
      <w:r>
        <w:rPr>
          <w:rFonts w:ascii="Times New Roman"/>
          <w:b w:val="false"/>
          <w:i w:val="false"/>
          <w:color w:val="000000"/>
          <w:sz w:val="28"/>
        </w:rPr>
        <w:t>
      Кто из членов семьи прибыл в Республику Казахстан вместе с заявителем?</w:t>
      </w:r>
    </w:p>
    <w:bookmarkEnd w:id="165"/>
    <w:bookmarkStart w:name="z539" w:id="166"/>
    <w:p>
      <w:pPr>
        <w:spacing w:after="0"/>
        <w:ind w:left="0"/>
        <w:jc w:val="both"/>
      </w:pPr>
      <w:r>
        <w:rPr>
          <w:rFonts w:ascii="Times New Roman"/>
          <w:b w:val="false"/>
          <w:i w:val="false"/>
          <w:color w:val="000000"/>
          <w:sz w:val="28"/>
        </w:rPr>
        <w:t>
      Кто из близких родственников занимался политической деятельностью?</w:t>
      </w:r>
    </w:p>
    <w:bookmarkEnd w:id="166"/>
    <w:bookmarkStart w:name="z540" w:id="167"/>
    <w:p>
      <w:pPr>
        <w:spacing w:after="0"/>
        <w:ind w:left="0"/>
        <w:jc w:val="both"/>
      </w:pPr>
      <w:r>
        <w:rPr>
          <w:rFonts w:ascii="Times New Roman"/>
          <w:b w:val="false"/>
          <w:i w:val="false"/>
          <w:color w:val="000000"/>
          <w:sz w:val="28"/>
        </w:rPr>
        <w:t>
      Состояние здоровья детей.</w:t>
      </w:r>
    </w:p>
    <w:bookmarkEnd w:id="167"/>
    <w:bookmarkStart w:name="z541" w:id="168"/>
    <w:p>
      <w:pPr>
        <w:spacing w:after="0"/>
        <w:ind w:left="0"/>
        <w:jc w:val="both"/>
      </w:pPr>
      <w:r>
        <w:rPr>
          <w:rFonts w:ascii="Times New Roman"/>
          <w:b w:val="false"/>
          <w:i w:val="false"/>
          <w:color w:val="000000"/>
          <w:sz w:val="28"/>
        </w:rPr>
        <w:t>
      5. Этническая группа.</w:t>
      </w:r>
    </w:p>
    <w:bookmarkEnd w:id="168"/>
    <w:bookmarkStart w:name="z542" w:id="169"/>
    <w:p>
      <w:pPr>
        <w:spacing w:after="0"/>
        <w:ind w:left="0"/>
        <w:jc w:val="both"/>
      </w:pPr>
      <w:r>
        <w:rPr>
          <w:rFonts w:ascii="Times New Roman"/>
          <w:b w:val="false"/>
          <w:i w:val="false"/>
          <w:color w:val="000000"/>
          <w:sz w:val="28"/>
        </w:rPr>
        <w:t>
      Принадлежит ли заявитель к какой-либо специальной этнической группе, племени или клану? Это имеет важное значение, особенно для заявителей из африканских стран.</w:t>
      </w:r>
    </w:p>
    <w:bookmarkEnd w:id="169"/>
    <w:bookmarkStart w:name="z543" w:id="170"/>
    <w:p>
      <w:pPr>
        <w:spacing w:after="0"/>
        <w:ind w:left="0"/>
        <w:jc w:val="both"/>
      </w:pPr>
      <w:r>
        <w:rPr>
          <w:rFonts w:ascii="Times New Roman"/>
          <w:b w:val="false"/>
          <w:i w:val="false"/>
          <w:color w:val="000000"/>
          <w:sz w:val="28"/>
        </w:rPr>
        <w:t>
      Насколько эта этническая группа многочисленна в его стране?</w:t>
      </w:r>
    </w:p>
    <w:bookmarkEnd w:id="170"/>
    <w:bookmarkStart w:name="z544" w:id="171"/>
    <w:p>
      <w:pPr>
        <w:spacing w:after="0"/>
        <w:ind w:left="0"/>
        <w:jc w:val="both"/>
      </w:pPr>
      <w:r>
        <w:rPr>
          <w:rFonts w:ascii="Times New Roman"/>
          <w:b w:val="false"/>
          <w:i w:val="false"/>
          <w:color w:val="000000"/>
          <w:sz w:val="28"/>
        </w:rPr>
        <w:t>
      6. Религия.</w:t>
      </w:r>
    </w:p>
    <w:bookmarkEnd w:id="171"/>
    <w:bookmarkStart w:name="z545" w:id="172"/>
    <w:p>
      <w:pPr>
        <w:spacing w:after="0"/>
        <w:ind w:left="0"/>
        <w:jc w:val="both"/>
      </w:pPr>
      <w:r>
        <w:rPr>
          <w:rFonts w:ascii="Times New Roman"/>
          <w:b w:val="false"/>
          <w:i w:val="false"/>
          <w:color w:val="000000"/>
          <w:sz w:val="28"/>
        </w:rPr>
        <w:t>
      Соблюдается ли право на свободу вероисповедания в стране заявителя?</w:t>
      </w:r>
    </w:p>
    <w:bookmarkEnd w:id="172"/>
    <w:bookmarkStart w:name="z546" w:id="173"/>
    <w:p>
      <w:pPr>
        <w:spacing w:after="0"/>
        <w:ind w:left="0"/>
        <w:jc w:val="both"/>
      </w:pPr>
      <w:r>
        <w:rPr>
          <w:rFonts w:ascii="Times New Roman"/>
          <w:b w:val="false"/>
          <w:i w:val="false"/>
          <w:color w:val="000000"/>
          <w:sz w:val="28"/>
        </w:rPr>
        <w:t>
      Какую религию исповедует заявитель или к какой религиозной общине принадлежит?</w:t>
      </w:r>
    </w:p>
    <w:bookmarkEnd w:id="173"/>
    <w:bookmarkStart w:name="z547" w:id="174"/>
    <w:p>
      <w:pPr>
        <w:spacing w:after="0"/>
        <w:ind w:left="0"/>
        <w:jc w:val="both"/>
      </w:pPr>
      <w:r>
        <w:rPr>
          <w:rFonts w:ascii="Times New Roman"/>
          <w:b w:val="false"/>
          <w:i w:val="false"/>
          <w:color w:val="000000"/>
          <w:sz w:val="28"/>
        </w:rPr>
        <w:t>
      Является ли он религиозно активным?</w:t>
      </w:r>
    </w:p>
    <w:bookmarkEnd w:id="174"/>
    <w:bookmarkStart w:name="z548" w:id="175"/>
    <w:p>
      <w:pPr>
        <w:spacing w:after="0"/>
        <w:ind w:left="0"/>
        <w:jc w:val="both"/>
      </w:pPr>
      <w:r>
        <w:rPr>
          <w:rFonts w:ascii="Times New Roman"/>
          <w:b w:val="false"/>
          <w:i w:val="false"/>
          <w:color w:val="000000"/>
          <w:sz w:val="28"/>
        </w:rPr>
        <w:t>
      Он исповедовал свою религию на родине тайно или публично?</w:t>
      </w:r>
    </w:p>
    <w:bookmarkEnd w:id="175"/>
    <w:bookmarkStart w:name="z549" w:id="176"/>
    <w:p>
      <w:pPr>
        <w:spacing w:after="0"/>
        <w:ind w:left="0"/>
        <w:jc w:val="both"/>
      </w:pPr>
      <w:r>
        <w:rPr>
          <w:rFonts w:ascii="Times New Roman"/>
          <w:b w:val="false"/>
          <w:i w:val="false"/>
          <w:color w:val="000000"/>
          <w:sz w:val="28"/>
        </w:rPr>
        <w:t>
      Подвергался ли преследованиям на религиозной почве?</w:t>
      </w:r>
    </w:p>
    <w:bookmarkEnd w:id="176"/>
    <w:bookmarkStart w:name="z550" w:id="177"/>
    <w:p>
      <w:pPr>
        <w:spacing w:after="0"/>
        <w:ind w:left="0"/>
        <w:jc w:val="both"/>
      </w:pPr>
      <w:r>
        <w:rPr>
          <w:rFonts w:ascii="Times New Roman"/>
          <w:b w:val="false"/>
          <w:i w:val="false"/>
          <w:color w:val="000000"/>
          <w:sz w:val="28"/>
        </w:rPr>
        <w:t>
      7. Финансовое положение.</w:t>
      </w:r>
    </w:p>
    <w:bookmarkEnd w:id="177"/>
    <w:bookmarkStart w:name="z551" w:id="178"/>
    <w:p>
      <w:pPr>
        <w:spacing w:after="0"/>
        <w:ind w:left="0"/>
        <w:jc w:val="both"/>
      </w:pPr>
      <w:r>
        <w:rPr>
          <w:rFonts w:ascii="Times New Roman"/>
          <w:b w:val="false"/>
          <w:i w:val="false"/>
          <w:color w:val="000000"/>
          <w:sz w:val="28"/>
        </w:rPr>
        <w:t>
      Оценка заявителем его собственного и/или семейного финансового положения в связи с отношениями на родине.</w:t>
      </w:r>
    </w:p>
    <w:bookmarkEnd w:id="178"/>
    <w:bookmarkStart w:name="z552" w:id="179"/>
    <w:p>
      <w:pPr>
        <w:spacing w:after="0"/>
        <w:ind w:left="0"/>
        <w:jc w:val="both"/>
      </w:pPr>
      <w:r>
        <w:rPr>
          <w:rFonts w:ascii="Times New Roman"/>
          <w:b w:val="false"/>
          <w:i w:val="false"/>
          <w:color w:val="000000"/>
          <w:sz w:val="28"/>
        </w:rPr>
        <w:t>
      Из чего состояли доходы заявителя/семьи, каким владел имуществом?</w:t>
      </w:r>
    </w:p>
    <w:bookmarkEnd w:id="179"/>
    <w:bookmarkStart w:name="z553" w:id="180"/>
    <w:p>
      <w:pPr>
        <w:spacing w:after="0"/>
        <w:ind w:left="0"/>
        <w:jc w:val="both"/>
      </w:pPr>
      <w:r>
        <w:rPr>
          <w:rFonts w:ascii="Times New Roman"/>
          <w:b w:val="false"/>
          <w:i w:val="false"/>
          <w:color w:val="000000"/>
          <w:sz w:val="28"/>
        </w:rPr>
        <w:t>
      Какими средствами к существованию располагает заявитель на территории Республики Казахстан?</w:t>
      </w:r>
    </w:p>
    <w:bookmarkEnd w:id="180"/>
    <w:bookmarkStart w:name="z554" w:id="181"/>
    <w:p>
      <w:pPr>
        <w:spacing w:after="0"/>
        <w:ind w:left="0"/>
        <w:jc w:val="both"/>
      </w:pPr>
      <w:r>
        <w:rPr>
          <w:rFonts w:ascii="Times New Roman"/>
          <w:b w:val="false"/>
          <w:i w:val="false"/>
          <w:color w:val="000000"/>
          <w:sz w:val="28"/>
        </w:rPr>
        <w:t>
      8. Отношение к военной службе.</w:t>
      </w:r>
    </w:p>
    <w:bookmarkEnd w:id="181"/>
    <w:bookmarkStart w:name="z555" w:id="182"/>
    <w:p>
      <w:pPr>
        <w:spacing w:after="0"/>
        <w:ind w:left="0"/>
        <w:jc w:val="both"/>
      </w:pPr>
      <w:r>
        <w:rPr>
          <w:rFonts w:ascii="Times New Roman"/>
          <w:b w:val="false"/>
          <w:i w:val="false"/>
          <w:color w:val="000000"/>
          <w:sz w:val="28"/>
        </w:rPr>
        <w:t>
      Является ли военная служба обязательной в его стране?</w:t>
      </w:r>
    </w:p>
    <w:bookmarkEnd w:id="182"/>
    <w:bookmarkStart w:name="z556" w:id="183"/>
    <w:p>
      <w:pPr>
        <w:spacing w:after="0"/>
        <w:ind w:left="0"/>
        <w:jc w:val="both"/>
      </w:pPr>
      <w:r>
        <w:rPr>
          <w:rFonts w:ascii="Times New Roman"/>
          <w:b w:val="false"/>
          <w:i w:val="false"/>
          <w:color w:val="000000"/>
          <w:sz w:val="28"/>
        </w:rPr>
        <w:t>
      Какой призывной возраст и срок обязательной военной службы?</w:t>
      </w:r>
    </w:p>
    <w:bookmarkEnd w:id="183"/>
    <w:bookmarkStart w:name="z557" w:id="184"/>
    <w:p>
      <w:pPr>
        <w:spacing w:after="0"/>
        <w:ind w:left="0"/>
        <w:jc w:val="both"/>
      </w:pPr>
      <w:r>
        <w:rPr>
          <w:rFonts w:ascii="Times New Roman"/>
          <w:b w:val="false"/>
          <w:i w:val="false"/>
          <w:color w:val="000000"/>
          <w:sz w:val="28"/>
        </w:rPr>
        <w:t>
      Проходил ли заявитель военную службу?</w:t>
      </w:r>
    </w:p>
    <w:bookmarkEnd w:id="184"/>
    <w:bookmarkStart w:name="z558" w:id="185"/>
    <w:p>
      <w:pPr>
        <w:spacing w:after="0"/>
        <w:ind w:left="0"/>
        <w:jc w:val="both"/>
      </w:pPr>
      <w:r>
        <w:rPr>
          <w:rFonts w:ascii="Times New Roman"/>
          <w:b w:val="false"/>
          <w:i w:val="false"/>
          <w:color w:val="000000"/>
          <w:sz w:val="28"/>
        </w:rPr>
        <w:t>
      Если да, сообщить, был ли он призван в армию или пошел служить добровольцем, период и место службы, род войск, последнее воинское звание, военная специальность.</w:t>
      </w:r>
    </w:p>
    <w:bookmarkEnd w:id="185"/>
    <w:bookmarkStart w:name="z559" w:id="186"/>
    <w:p>
      <w:pPr>
        <w:spacing w:after="0"/>
        <w:ind w:left="0"/>
        <w:jc w:val="both"/>
      </w:pPr>
      <w:r>
        <w:rPr>
          <w:rFonts w:ascii="Times New Roman"/>
          <w:b w:val="false"/>
          <w:i w:val="false"/>
          <w:color w:val="000000"/>
          <w:sz w:val="28"/>
        </w:rPr>
        <w:t>
      Завершил ли он установленный срок службы?</w:t>
      </w:r>
    </w:p>
    <w:bookmarkEnd w:id="186"/>
    <w:bookmarkStart w:name="z560" w:id="187"/>
    <w:p>
      <w:pPr>
        <w:spacing w:after="0"/>
        <w:ind w:left="0"/>
        <w:jc w:val="both"/>
      </w:pPr>
      <w:r>
        <w:rPr>
          <w:rFonts w:ascii="Times New Roman"/>
          <w:b w:val="false"/>
          <w:i w:val="false"/>
          <w:color w:val="000000"/>
          <w:sz w:val="28"/>
        </w:rPr>
        <w:t>
      Если заявитель не служил, указать причины. То же, если не завершил службу или дезертировал из армии. Оценка последствий таких действий.</w:t>
      </w:r>
    </w:p>
    <w:bookmarkEnd w:id="187"/>
    <w:bookmarkStart w:name="z561" w:id="188"/>
    <w:p>
      <w:pPr>
        <w:spacing w:after="0"/>
        <w:ind w:left="0"/>
        <w:jc w:val="both"/>
      </w:pPr>
      <w:r>
        <w:rPr>
          <w:rFonts w:ascii="Times New Roman"/>
          <w:b w:val="false"/>
          <w:i w:val="false"/>
          <w:color w:val="000000"/>
          <w:sz w:val="28"/>
        </w:rPr>
        <w:t>
      9. Информация о судимостях.</w:t>
      </w:r>
    </w:p>
    <w:bookmarkEnd w:id="188"/>
    <w:bookmarkStart w:name="z562" w:id="189"/>
    <w:p>
      <w:pPr>
        <w:spacing w:after="0"/>
        <w:ind w:left="0"/>
        <w:jc w:val="both"/>
      </w:pPr>
      <w:r>
        <w:rPr>
          <w:rFonts w:ascii="Times New Roman"/>
          <w:b w:val="false"/>
          <w:i w:val="false"/>
          <w:color w:val="000000"/>
          <w:sz w:val="28"/>
        </w:rPr>
        <w:t>
      Был ли заявитель ранее осужден в судебном порядке за уголовное преступление?</w:t>
      </w:r>
    </w:p>
    <w:bookmarkEnd w:id="189"/>
    <w:bookmarkStart w:name="z563" w:id="190"/>
    <w:p>
      <w:pPr>
        <w:spacing w:after="0"/>
        <w:ind w:left="0"/>
        <w:jc w:val="both"/>
      </w:pPr>
      <w:r>
        <w:rPr>
          <w:rFonts w:ascii="Times New Roman"/>
          <w:b w:val="false"/>
          <w:i w:val="false"/>
          <w:color w:val="000000"/>
          <w:sz w:val="28"/>
        </w:rPr>
        <w:t>
      Если да, когда и каким судом?</w:t>
      </w:r>
    </w:p>
    <w:bookmarkEnd w:id="190"/>
    <w:bookmarkStart w:name="z564" w:id="191"/>
    <w:p>
      <w:pPr>
        <w:spacing w:after="0"/>
        <w:ind w:left="0"/>
        <w:jc w:val="both"/>
      </w:pPr>
      <w:r>
        <w:rPr>
          <w:rFonts w:ascii="Times New Roman"/>
          <w:b w:val="false"/>
          <w:i w:val="false"/>
          <w:color w:val="000000"/>
          <w:sz w:val="28"/>
        </w:rPr>
        <w:t>
      Фамилии судьи и прокурора.</w:t>
      </w:r>
    </w:p>
    <w:bookmarkEnd w:id="191"/>
    <w:bookmarkStart w:name="z565" w:id="192"/>
    <w:p>
      <w:pPr>
        <w:spacing w:after="0"/>
        <w:ind w:left="0"/>
        <w:jc w:val="both"/>
      </w:pPr>
      <w:r>
        <w:rPr>
          <w:rFonts w:ascii="Times New Roman"/>
          <w:b w:val="false"/>
          <w:i w:val="false"/>
          <w:color w:val="000000"/>
          <w:sz w:val="28"/>
        </w:rPr>
        <w:t>
      Характер правонарушения и вынесенный приговор.</w:t>
      </w:r>
    </w:p>
    <w:bookmarkEnd w:id="192"/>
    <w:bookmarkStart w:name="z566" w:id="193"/>
    <w:p>
      <w:pPr>
        <w:spacing w:after="0"/>
        <w:ind w:left="0"/>
        <w:jc w:val="both"/>
      </w:pPr>
      <w:r>
        <w:rPr>
          <w:rFonts w:ascii="Times New Roman"/>
          <w:b w:val="false"/>
          <w:i w:val="false"/>
          <w:color w:val="000000"/>
          <w:sz w:val="28"/>
        </w:rPr>
        <w:t>
      Срок наказания (по приговору суда и фактически отбытый).</w:t>
      </w:r>
    </w:p>
    <w:bookmarkEnd w:id="193"/>
    <w:bookmarkStart w:name="z567" w:id="194"/>
    <w:p>
      <w:pPr>
        <w:spacing w:after="0"/>
        <w:ind w:left="0"/>
        <w:jc w:val="both"/>
      </w:pPr>
      <w:r>
        <w:rPr>
          <w:rFonts w:ascii="Times New Roman"/>
          <w:b w:val="false"/>
          <w:i w:val="false"/>
          <w:color w:val="000000"/>
          <w:sz w:val="28"/>
        </w:rPr>
        <w:t>
      Название и адрес тюрьмы, где отбывал наказание.</w:t>
      </w:r>
    </w:p>
    <w:bookmarkEnd w:id="194"/>
    <w:bookmarkStart w:name="z568" w:id="195"/>
    <w:p>
      <w:pPr>
        <w:spacing w:after="0"/>
        <w:ind w:left="0"/>
        <w:jc w:val="both"/>
      </w:pPr>
      <w:r>
        <w:rPr>
          <w:rFonts w:ascii="Times New Roman"/>
          <w:b w:val="false"/>
          <w:i w:val="false"/>
          <w:color w:val="000000"/>
          <w:sz w:val="28"/>
        </w:rPr>
        <w:t>
      Когда был освобожден и в связи с чем?</w:t>
      </w:r>
    </w:p>
    <w:bookmarkEnd w:id="195"/>
    <w:bookmarkStart w:name="z569" w:id="196"/>
    <w:p>
      <w:pPr>
        <w:spacing w:after="0"/>
        <w:ind w:left="0"/>
        <w:jc w:val="both"/>
      </w:pPr>
      <w:r>
        <w:rPr>
          <w:rFonts w:ascii="Times New Roman"/>
          <w:b w:val="false"/>
          <w:i w:val="false"/>
          <w:color w:val="000000"/>
          <w:sz w:val="28"/>
        </w:rPr>
        <w:t>
      Имеются ли какие-либо документы, связанные с нахождением в заключении?</w:t>
      </w:r>
    </w:p>
    <w:bookmarkEnd w:id="196"/>
    <w:bookmarkStart w:name="z570" w:id="197"/>
    <w:p>
      <w:pPr>
        <w:spacing w:after="0"/>
        <w:ind w:left="0"/>
        <w:jc w:val="both"/>
      </w:pPr>
      <w:r>
        <w:rPr>
          <w:rFonts w:ascii="Times New Roman"/>
          <w:b w:val="false"/>
          <w:i w:val="false"/>
          <w:color w:val="000000"/>
          <w:sz w:val="28"/>
        </w:rPr>
        <w:t>
      Был ли под надзором полиции после освобождения?</w:t>
      </w:r>
    </w:p>
    <w:bookmarkEnd w:id="197"/>
    <w:bookmarkStart w:name="z571" w:id="198"/>
    <w:p>
      <w:pPr>
        <w:spacing w:after="0"/>
        <w:ind w:left="0"/>
        <w:jc w:val="both"/>
      </w:pPr>
      <w:r>
        <w:rPr>
          <w:rFonts w:ascii="Times New Roman"/>
          <w:b w:val="false"/>
          <w:i w:val="false"/>
          <w:color w:val="000000"/>
          <w:sz w:val="28"/>
        </w:rPr>
        <w:t>
      10. Знание и оценка политической ситуации на родине.</w:t>
      </w:r>
    </w:p>
    <w:bookmarkEnd w:id="198"/>
    <w:bookmarkStart w:name="z572" w:id="199"/>
    <w:p>
      <w:pPr>
        <w:spacing w:after="0"/>
        <w:ind w:left="0"/>
        <w:jc w:val="both"/>
      </w:pPr>
      <w:r>
        <w:rPr>
          <w:rFonts w:ascii="Times New Roman"/>
          <w:b w:val="false"/>
          <w:i w:val="false"/>
          <w:color w:val="000000"/>
          <w:sz w:val="28"/>
        </w:rPr>
        <w:t>
      Описание политической системы и государственного устройства у себя на родине.</w:t>
      </w:r>
    </w:p>
    <w:bookmarkEnd w:id="199"/>
    <w:bookmarkStart w:name="z573" w:id="200"/>
    <w:p>
      <w:pPr>
        <w:spacing w:after="0"/>
        <w:ind w:left="0"/>
        <w:jc w:val="both"/>
      </w:pPr>
      <w:r>
        <w:rPr>
          <w:rFonts w:ascii="Times New Roman"/>
          <w:b w:val="false"/>
          <w:i w:val="false"/>
          <w:color w:val="000000"/>
          <w:sz w:val="28"/>
        </w:rPr>
        <w:t>
      Попросить описать национальный флаг страны.</w:t>
      </w:r>
    </w:p>
    <w:bookmarkEnd w:id="200"/>
    <w:bookmarkStart w:name="z574" w:id="201"/>
    <w:p>
      <w:pPr>
        <w:spacing w:after="0"/>
        <w:ind w:left="0"/>
        <w:jc w:val="both"/>
      </w:pPr>
      <w:r>
        <w:rPr>
          <w:rFonts w:ascii="Times New Roman"/>
          <w:b w:val="false"/>
          <w:i w:val="false"/>
          <w:color w:val="000000"/>
          <w:sz w:val="28"/>
        </w:rPr>
        <w:t>
      Кто находится у власти?</w:t>
      </w:r>
    </w:p>
    <w:bookmarkEnd w:id="201"/>
    <w:bookmarkStart w:name="z575" w:id="202"/>
    <w:p>
      <w:pPr>
        <w:spacing w:after="0"/>
        <w:ind w:left="0"/>
        <w:jc w:val="both"/>
      </w:pPr>
      <w:r>
        <w:rPr>
          <w:rFonts w:ascii="Times New Roman"/>
          <w:b w:val="false"/>
          <w:i w:val="false"/>
          <w:color w:val="000000"/>
          <w:sz w:val="28"/>
        </w:rPr>
        <w:t>
      Личная оценка политики властей.</w:t>
      </w:r>
    </w:p>
    <w:bookmarkEnd w:id="202"/>
    <w:bookmarkStart w:name="z576" w:id="203"/>
    <w:p>
      <w:pPr>
        <w:spacing w:after="0"/>
        <w:ind w:left="0"/>
        <w:jc w:val="both"/>
      </w:pPr>
      <w:r>
        <w:rPr>
          <w:rFonts w:ascii="Times New Roman"/>
          <w:b w:val="false"/>
          <w:i w:val="false"/>
          <w:color w:val="000000"/>
          <w:sz w:val="28"/>
        </w:rPr>
        <w:t>
      Знание оппозиционных группировок, партий, движений, насколько они многочисленны, кто их лидеры и какую идеологию или намерения имеют эти группировки.</w:t>
      </w:r>
    </w:p>
    <w:bookmarkEnd w:id="203"/>
    <w:bookmarkStart w:name="z577" w:id="204"/>
    <w:p>
      <w:pPr>
        <w:spacing w:after="0"/>
        <w:ind w:left="0"/>
        <w:jc w:val="both"/>
      </w:pPr>
      <w:r>
        <w:rPr>
          <w:rFonts w:ascii="Times New Roman"/>
          <w:b w:val="false"/>
          <w:i w:val="false"/>
          <w:color w:val="000000"/>
          <w:sz w:val="28"/>
        </w:rPr>
        <w:t>
      Оппозиционные группы законны/незаконны?</w:t>
      </w:r>
    </w:p>
    <w:bookmarkEnd w:id="204"/>
    <w:bookmarkStart w:name="z578" w:id="205"/>
    <w:p>
      <w:pPr>
        <w:spacing w:after="0"/>
        <w:ind w:left="0"/>
        <w:jc w:val="both"/>
      </w:pPr>
      <w:r>
        <w:rPr>
          <w:rFonts w:ascii="Times New Roman"/>
          <w:b w:val="false"/>
          <w:i w:val="false"/>
          <w:color w:val="000000"/>
          <w:sz w:val="28"/>
        </w:rPr>
        <w:t>
      Знание нелегальной прессы.</w:t>
      </w:r>
    </w:p>
    <w:bookmarkEnd w:id="205"/>
    <w:bookmarkStart w:name="z579" w:id="206"/>
    <w:p>
      <w:pPr>
        <w:spacing w:after="0"/>
        <w:ind w:left="0"/>
        <w:jc w:val="both"/>
      </w:pPr>
      <w:r>
        <w:rPr>
          <w:rFonts w:ascii="Times New Roman"/>
          <w:b w:val="false"/>
          <w:i w:val="false"/>
          <w:color w:val="000000"/>
          <w:sz w:val="28"/>
        </w:rPr>
        <w:t>
      Сокращения (аббревиатуры) названий партий, группировок, движений должны объясняться на оригинальном языке и, по возможности, с международным названием.</w:t>
      </w:r>
    </w:p>
    <w:bookmarkEnd w:id="206"/>
    <w:bookmarkStart w:name="z580" w:id="207"/>
    <w:p>
      <w:pPr>
        <w:spacing w:after="0"/>
        <w:ind w:left="0"/>
        <w:jc w:val="both"/>
      </w:pPr>
      <w:r>
        <w:rPr>
          <w:rFonts w:ascii="Times New Roman"/>
          <w:b w:val="false"/>
          <w:i w:val="false"/>
          <w:color w:val="000000"/>
          <w:sz w:val="28"/>
        </w:rPr>
        <w:t>
      11. Участие в политической деятельности.</w:t>
      </w:r>
    </w:p>
    <w:bookmarkEnd w:id="207"/>
    <w:bookmarkStart w:name="z581" w:id="208"/>
    <w:p>
      <w:pPr>
        <w:spacing w:after="0"/>
        <w:ind w:left="0"/>
        <w:jc w:val="both"/>
      </w:pPr>
      <w:r>
        <w:rPr>
          <w:rFonts w:ascii="Times New Roman"/>
          <w:b w:val="false"/>
          <w:i w:val="false"/>
          <w:color w:val="000000"/>
          <w:sz w:val="28"/>
        </w:rPr>
        <w:t>
      Интересуется ли заявитель политикой?</w:t>
      </w:r>
    </w:p>
    <w:bookmarkEnd w:id="208"/>
    <w:bookmarkStart w:name="z582" w:id="209"/>
    <w:p>
      <w:pPr>
        <w:spacing w:after="0"/>
        <w:ind w:left="0"/>
        <w:jc w:val="both"/>
      </w:pPr>
      <w:r>
        <w:rPr>
          <w:rFonts w:ascii="Times New Roman"/>
          <w:b w:val="false"/>
          <w:i w:val="false"/>
          <w:color w:val="000000"/>
          <w:sz w:val="28"/>
        </w:rPr>
        <w:t>
      В каких политических, религиозных, военных, этнических и других организациях, группировках или течениях состоял заявитель или взрослые члены его семьи в стране постоянного проживания?</w:t>
      </w:r>
    </w:p>
    <w:bookmarkEnd w:id="209"/>
    <w:bookmarkStart w:name="z583" w:id="210"/>
    <w:p>
      <w:pPr>
        <w:spacing w:after="0"/>
        <w:ind w:left="0"/>
        <w:jc w:val="both"/>
      </w:pPr>
      <w:r>
        <w:rPr>
          <w:rFonts w:ascii="Times New Roman"/>
          <w:b w:val="false"/>
          <w:i w:val="false"/>
          <w:color w:val="000000"/>
          <w:sz w:val="28"/>
        </w:rPr>
        <w:t>
      Был ли заявитель активным/пассивным членом, как долго состоит членом партии? Его должность (положение) и задачи.</w:t>
      </w:r>
    </w:p>
    <w:bookmarkEnd w:id="210"/>
    <w:bookmarkStart w:name="z584" w:id="211"/>
    <w:p>
      <w:pPr>
        <w:spacing w:after="0"/>
        <w:ind w:left="0"/>
        <w:jc w:val="both"/>
      </w:pPr>
      <w:r>
        <w:rPr>
          <w:rFonts w:ascii="Times New Roman"/>
          <w:b w:val="false"/>
          <w:i w:val="false"/>
          <w:color w:val="000000"/>
          <w:sz w:val="28"/>
        </w:rPr>
        <w:t>
      Какого рода эта организация? Ее цели, методы работы, политическое направление, структура, численность, когда и кем была создана, фамилии лидеров и непосредственных руководителей, районы действия, легальная/нелегальная. Характер участия заявителя в деятельности организации.</w:t>
      </w:r>
    </w:p>
    <w:bookmarkEnd w:id="211"/>
    <w:bookmarkStart w:name="z585" w:id="212"/>
    <w:p>
      <w:pPr>
        <w:spacing w:after="0"/>
        <w:ind w:left="0"/>
        <w:jc w:val="both"/>
      </w:pPr>
      <w:r>
        <w:rPr>
          <w:rFonts w:ascii="Times New Roman"/>
          <w:b w:val="false"/>
          <w:i w:val="false"/>
          <w:color w:val="000000"/>
          <w:sz w:val="28"/>
        </w:rPr>
        <w:t>
      Издает ли организация какие-либо публикации? Сообщить их названия.</w:t>
      </w:r>
    </w:p>
    <w:bookmarkEnd w:id="212"/>
    <w:bookmarkStart w:name="z586" w:id="213"/>
    <w:p>
      <w:pPr>
        <w:spacing w:after="0"/>
        <w:ind w:left="0"/>
        <w:jc w:val="both"/>
      </w:pPr>
      <w:r>
        <w:rPr>
          <w:rFonts w:ascii="Times New Roman"/>
          <w:b w:val="false"/>
          <w:i w:val="false"/>
          <w:color w:val="000000"/>
          <w:sz w:val="28"/>
        </w:rPr>
        <w:t>
      Имена других членов организации.</w:t>
      </w:r>
    </w:p>
    <w:bookmarkEnd w:id="213"/>
    <w:bookmarkStart w:name="z587" w:id="214"/>
    <w:p>
      <w:pPr>
        <w:spacing w:after="0"/>
        <w:ind w:left="0"/>
        <w:jc w:val="both"/>
      </w:pPr>
      <w:r>
        <w:rPr>
          <w:rFonts w:ascii="Times New Roman"/>
          <w:b w:val="false"/>
          <w:i w:val="false"/>
          <w:color w:val="000000"/>
          <w:sz w:val="28"/>
        </w:rPr>
        <w:t>
      Подвергался ли заявитель преследованиям со стороны властей за свою деятельность?</w:t>
      </w:r>
    </w:p>
    <w:bookmarkEnd w:id="214"/>
    <w:bookmarkStart w:name="z588" w:id="215"/>
    <w:p>
      <w:pPr>
        <w:spacing w:after="0"/>
        <w:ind w:left="0"/>
        <w:jc w:val="both"/>
      </w:pPr>
      <w:r>
        <w:rPr>
          <w:rFonts w:ascii="Times New Roman"/>
          <w:b w:val="false"/>
          <w:i w:val="false"/>
          <w:color w:val="000000"/>
          <w:sz w:val="28"/>
        </w:rPr>
        <w:t>
      Принимал ли заявитель участие в инцидентах с применением физического насилия, которые были связаны с расовой, национальной, религиозной принадлежностью или политическими взглядами? Если да, описать характер таких инцидентов и степень участия в них заявителя.</w:t>
      </w:r>
    </w:p>
    <w:bookmarkEnd w:id="215"/>
    <w:bookmarkStart w:name="z589" w:id="216"/>
    <w:p>
      <w:pPr>
        <w:spacing w:after="0"/>
        <w:ind w:left="0"/>
        <w:jc w:val="both"/>
      </w:pPr>
      <w:r>
        <w:rPr>
          <w:rFonts w:ascii="Times New Roman"/>
          <w:b w:val="false"/>
          <w:i w:val="false"/>
          <w:color w:val="000000"/>
          <w:sz w:val="28"/>
        </w:rPr>
        <w:t>
      Если арестовывался, указать хронологическую последовательность ареста, где это происходило и где отбывал арест (тюрьма, полицейский участок), продолжительность задержания.</w:t>
      </w:r>
    </w:p>
    <w:bookmarkEnd w:id="216"/>
    <w:bookmarkStart w:name="z590" w:id="217"/>
    <w:p>
      <w:pPr>
        <w:spacing w:after="0"/>
        <w:ind w:left="0"/>
        <w:jc w:val="both"/>
      </w:pPr>
      <w:r>
        <w:rPr>
          <w:rFonts w:ascii="Times New Roman"/>
          <w:b w:val="false"/>
          <w:i w:val="false"/>
          <w:color w:val="000000"/>
          <w:sz w:val="28"/>
        </w:rPr>
        <w:t>
      Сколько человек было арестовано вместе с заявителем?</w:t>
      </w:r>
    </w:p>
    <w:bookmarkEnd w:id="217"/>
    <w:bookmarkStart w:name="z591" w:id="218"/>
    <w:p>
      <w:pPr>
        <w:spacing w:after="0"/>
        <w:ind w:left="0"/>
        <w:jc w:val="both"/>
      </w:pPr>
      <w:r>
        <w:rPr>
          <w:rFonts w:ascii="Times New Roman"/>
          <w:b w:val="false"/>
          <w:i w:val="false"/>
          <w:color w:val="000000"/>
          <w:sz w:val="28"/>
        </w:rPr>
        <w:t>
      Было ли выдвинуто обвинение заявителю?</w:t>
      </w:r>
    </w:p>
    <w:bookmarkEnd w:id="218"/>
    <w:bookmarkStart w:name="z592" w:id="219"/>
    <w:p>
      <w:pPr>
        <w:spacing w:after="0"/>
        <w:ind w:left="0"/>
        <w:jc w:val="both"/>
      </w:pPr>
      <w:r>
        <w:rPr>
          <w:rFonts w:ascii="Times New Roman"/>
          <w:b w:val="false"/>
          <w:i w:val="false"/>
          <w:color w:val="000000"/>
          <w:sz w:val="28"/>
        </w:rPr>
        <w:t>
      Был ли осужден за политическую деятельность? Если да, то сообщить название суда, где рассматривалось дело, срок приговора, возможно, имя защитника.</w:t>
      </w:r>
    </w:p>
    <w:bookmarkEnd w:id="219"/>
    <w:bookmarkStart w:name="z593" w:id="220"/>
    <w:p>
      <w:pPr>
        <w:spacing w:after="0"/>
        <w:ind w:left="0"/>
        <w:jc w:val="both"/>
      </w:pPr>
      <w:r>
        <w:rPr>
          <w:rFonts w:ascii="Times New Roman"/>
          <w:b w:val="false"/>
          <w:i w:val="false"/>
          <w:color w:val="000000"/>
          <w:sz w:val="28"/>
        </w:rPr>
        <w:t>
      Описание условий содержания в заключении.</w:t>
      </w:r>
    </w:p>
    <w:bookmarkEnd w:id="220"/>
    <w:bookmarkStart w:name="z594" w:id="221"/>
    <w:p>
      <w:pPr>
        <w:spacing w:after="0"/>
        <w:ind w:left="0"/>
        <w:jc w:val="both"/>
      </w:pPr>
      <w:r>
        <w:rPr>
          <w:rFonts w:ascii="Times New Roman"/>
          <w:b w:val="false"/>
          <w:i w:val="false"/>
          <w:color w:val="000000"/>
          <w:sz w:val="28"/>
        </w:rPr>
        <w:t>
      Как происходило освобождение (взятка, подкуп, залог, окончание срока наказания)?</w:t>
      </w:r>
    </w:p>
    <w:bookmarkEnd w:id="221"/>
    <w:bookmarkStart w:name="z595" w:id="222"/>
    <w:p>
      <w:pPr>
        <w:spacing w:after="0"/>
        <w:ind w:left="0"/>
        <w:jc w:val="both"/>
      </w:pPr>
      <w:r>
        <w:rPr>
          <w:rFonts w:ascii="Times New Roman"/>
          <w:b w:val="false"/>
          <w:i w:val="false"/>
          <w:color w:val="000000"/>
          <w:sz w:val="28"/>
        </w:rPr>
        <w:t>
      Был ли под надзором полиции после освобождения?</w:t>
      </w:r>
    </w:p>
    <w:bookmarkEnd w:id="222"/>
    <w:bookmarkStart w:name="z596" w:id="223"/>
    <w:p>
      <w:pPr>
        <w:spacing w:after="0"/>
        <w:ind w:left="0"/>
        <w:jc w:val="both"/>
      </w:pPr>
      <w:r>
        <w:rPr>
          <w:rFonts w:ascii="Times New Roman"/>
          <w:b w:val="false"/>
          <w:i w:val="false"/>
          <w:color w:val="000000"/>
          <w:sz w:val="28"/>
        </w:rPr>
        <w:t>
      Отношение к заявителю после освобождения. Место пребывания, работа.</w:t>
      </w:r>
    </w:p>
    <w:bookmarkEnd w:id="223"/>
    <w:bookmarkStart w:name="z597" w:id="224"/>
    <w:p>
      <w:pPr>
        <w:spacing w:after="0"/>
        <w:ind w:left="0"/>
        <w:jc w:val="both"/>
      </w:pPr>
      <w:r>
        <w:rPr>
          <w:rFonts w:ascii="Times New Roman"/>
          <w:b w:val="false"/>
          <w:i w:val="false"/>
          <w:color w:val="000000"/>
          <w:sz w:val="28"/>
        </w:rPr>
        <w:t>
      В случае утверждения о бегстве из тюрьмы, тюремного транспорта, тюремного госпиталя и т.д. необходимо уточнить обстоятельства побега (Как происходил побег? Получил ли заявитель помощь извне? Как смог обеспечивать себя после побега и до отъезда? Где находился/жил и где взял деньги? Как были получены документ, удостоверяющий личность/проездные документы?).</w:t>
      </w:r>
    </w:p>
    <w:bookmarkEnd w:id="224"/>
    <w:bookmarkStart w:name="z598" w:id="225"/>
    <w:p>
      <w:pPr>
        <w:spacing w:after="0"/>
        <w:ind w:left="0"/>
        <w:jc w:val="both"/>
      </w:pPr>
      <w:r>
        <w:rPr>
          <w:rFonts w:ascii="Times New Roman"/>
          <w:b w:val="false"/>
          <w:i w:val="false"/>
          <w:color w:val="000000"/>
          <w:sz w:val="28"/>
        </w:rPr>
        <w:t>
      Находится ли заявитель в розыске в настоящее время? За что?</w:t>
      </w:r>
    </w:p>
    <w:bookmarkEnd w:id="225"/>
    <w:bookmarkStart w:name="z599" w:id="226"/>
    <w:p>
      <w:pPr>
        <w:spacing w:after="0"/>
        <w:ind w:left="0"/>
        <w:jc w:val="both"/>
      </w:pPr>
      <w:r>
        <w:rPr>
          <w:rFonts w:ascii="Times New Roman"/>
          <w:b w:val="false"/>
          <w:i w:val="false"/>
          <w:color w:val="000000"/>
          <w:sz w:val="28"/>
        </w:rPr>
        <w:t>
      Откуда заявителю известно, что он объявлен в розыск?</w:t>
      </w:r>
    </w:p>
    <w:bookmarkEnd w:id="226"/>
    <w:bookmarkStart w:name="z600" w:id="227"/>
    <w:p>
      <w:pPr>
        <w:spacing w:after="0"/>
        <w:ind w:left="0"/>
        <w:jc w:val="both"/>
      </w:pPr>
      <w:r>
        <w:rPr>
          <w:rFonts w:ascii="Times New Roman"/>
          <w:b w:val="false"/>
          <w:i w:val="false"/>
          <w:color w:val="000000"/>
          <w:sz w:val="28"/>
        </w:rPr>
        <w:t>
      Был ли заявитель в контакте с адвокатом или организацией по правам человека?</w:t>
      </w:r>
    </w:p>
    <w:bookmarkEnd w:id="227"/>
    <w:bookmarkStart w:name="z601" w:id="228"/>
    <w:p>
      <w:pPr>
        <w:spacing w:after="0"/>
        <w:ind w:left="0"/>
        <w:jc w:val="both"/>
      </w:pPr>
      <w:r>
        <w:rPr>
          <w:rFonts w:ascii="Times New Roman"/>
          <w:b w:val="false"/>
          <w:i w:val="false"/>
          <w:color w:val="000000"/>
          <w:sz w:val="28"/>
        </w:rPr>
        <w:t>
      Сообщить имена и адреса и то, как он вошел в этот контакт.</w:t>
      </w:r>
    </w:p>
    <w:bookmarkEnd w:id="228"/>
    <w:bookmarkStart w:name="z602" w:id="229"/>
    <w:p>
      <w:pPr>
        <w:spacing w:after="0"/>
        <w:ind w:left="0"/>
        <w:jc w:val="both"/>
      </w:pPr>
      <w:r>
        <w:rPr>
          <w:rFonts w:ascii="Times New Roman"/>
          <w:b w:val="false"/>
          <w:i w:val="false"/>
          <w:color w:val="000000"/>
          <w:sz w:val="28"/>
        </w:rPr>
        <w:t>
      12. Причины выезда из страны постоянного проживания.</w:t>
      </w:r>
    </w:p>
    <w:bookmarkEnd w:id="229"/>
    <w:bookmarkStart w:name="z603" w:id="230"/>
    <w:p>
      <w:pPr>
        <w:spacing w:after="0"/>
        <w:ind w:left="0"/>
        <w:jc w:val="both"/>
      </w:pPr>
      <w:r>
        <w:rPr>
          <w:rFonts w:ascii="Times New Roman"/>
          <w:b w:val="false"/>
          <w:i w:val="false"/>
          <w:color w:val="000000"/>
          <w:sz w:val="28"/>
        </w:rPr>
        <w:t>
      Попросить заявителя изложить причины выезда из страны (возможна ссылка на предыдущие пункты).</w:t>
      </w:r>
    </w:p>
    <w:bookmarkEnd w:id="230"/>
    <w:bookmarkStart w:name="z604" w:id="231"/>
    <w:p>
      <w:pPr>
        <w:spacing w:after="0"/>
        <w:ind w:left="0"/>
        <w:jc w:val="both"/>
      </w:pPr>
      <w:r>
        <w:rPr>
          <w:rFonts w:ascii="Times New Roman"/>
          <w:b w:val="false"/>
          <w:i w:val="false"/>
          <w:color w:val="000000"/>
          <w:sz w:val="28"/>
        </w:rPr>
        <w:t>
      Важно получить информацию о возможном страхе преследования.</w:t>
      </w:r>
    </w:p>
    <w:bookmarkEnd w:id="231"/>
    <w:bookmarkStart w:name="z605" w:id="232"/>
    <w:p>
      <w:pPr>
        <w:spacing w:after="0"/>
        <w:ind w:left="0"/>
        <w:jc w:val="both"/>
      </w:pPr>
      <w:r>
        <w:rPr>
          <w:rFonts w:ascii="Times New Roman"/>
          <w:b w:val="false"/>
          <w:i w:val="false"/>
          <w:color w:val="000000"/>
          <w:sz w:val="28"/>
        </w:rPr>
        <w:t>
      Какого рода преследованиям/насилию подвергался заявитель, с указанием фактов, вынудивших его покинуть страну (физическое насилие, домашний обыск, профессиональный запрет, другие принуждения, угрозы).</w:t>
      </w:r>
    </w:p>
    <w:bookmarkEnd w:id="232"/>
    <w:bookmarkStart w:name="z606" w:id="233"/>
    <w:p>
      <w:pPr>
        <w:spacing w:after="0"/>
        <w:ind w:left="0"/>
        <w:jc w:val="both"/>
      </w:pPr>
      <w:r>
        <w:rPr>
          <w:rFonts w:ascii="Times New Roman"/>
          <w:b w:val="false"/>
          <w:i w:val="false"/>
          <w:color w:val="000000"/>
          <w:sz w:val="28"/>
        </w:rPr>
        <w:t>
      Время и место совершения актов насилия/преследования заявителя или членов его семьи, кем оно выполнялось? Попросить описать более подробно в хронологическом порядке.</w:t>
      </w:r>
    </w:p>
    <w:bookmarkEnd w:id="233"/>
    <w:bookmarkStart w:name="z607" w:id="234"/>
    <w:p>
      <w:pPr>
        <w:spacing w:after="0"/>
        <w:ind w:left="0"/>
        <w:jc w:val="both"/>
      </w:pPr>
      <w:r>
        <w:rPr>
          <w:rFonts w:ascii="Times New Roman"/>
          <w:b w:val="false"/>
          <w:i w:val="false"/>
          <w:color w:val="000000"/>
          <w:sz w:val="28"/>
        </w:rPr>
        <w:t>
      По возможности предъявить документы, подтверждающие это.</w:t>
      </w:r>
    </w:p>
    <w:bookmarkEnd w:id="234"/>
    <w:bookmarkStart w:name="z608" w:id="235"/>
    <w:p>
      <w:pPr>
        <w:spacing w:after="0"/>
        <w:ind w:left="0"/>
        <w:jc w:val="both"/>
      </w:pPr>
      <w:r>
        <w:rPr>
          <w:rFonts w:ascii="Times New Roman"/>
          <w:b w:val="false"/>
          <w:i w:val="false"/>
          <w:color w:val="000000"/>
          <w:sz w:val="28"/>
        </w:rPr>
        <w:t>
      Что, по мнению заявителя, является причиной совершения таких актов?</w:t>
      </w:r>
    </w:p>
    <w:bookmarkEnd w:id="235"/>
    <w:bookmarkStart w:name="z609" w:id="236"/>
    <w:p>
      <w:pPr>
        <w:spacing w:after="0"/>
        <w:ind w:left="0"/>
        <w:jc w:val="both"/>
      </w:pPr>
      <w:r>
        <w:rPr>
          <w:rFonts w:ascii="Times New Roman"/>
          <w:b w:val="false"/>
          <w:i w:val="false"/>
          <w:color w:val="000000"/>
          <w:sz w:val="28"/>
        </w:rPr>
        <w:t>
      Чем заявитель может подтвердить свои утверждения о страхе подвергнуться преследованиям?</w:t>
      </w:r>
    </w:p>
    <w:bookmarkEnd w:id="236"/>
    <w:bookmarkStart w:name="z610" w:id="237"/>
    <w:p>
      <w:pPr>
        <w:spacing w:after="0"/>
        <w:ind w:left="0"/>
        <w:jc w:val="both"/>
      </w:pPr>
      <w:r>
        <w:rPr>
          <w:rFonts w:ascii="Times New Roman"/>
          <w:b w:val="false"/>
          <w:i w:val="false"/>
          <w:color w:val="000000"/>
          <w:sz w:val="28"/>
        </w:rPr>
        <w:t>
      Желает ли заявитель вернуться на родину? Если нет, по каким причинам?</w:t>
      </w:r>
    </w:p>
    <w:bookmarkEnd w:id="237"/>
    <w:bookmarkStart w:name="z611" w:id="238"/>
    <w:p>
      <w:pPr>
        <w:spacing w:after="0"/>
        <w:ind w:left="0"/>
        <w:jc w:val="both"/>
      </w:pPr>
      <w:r>
        <w:rPr>
          <w:rFonts w:ascii="Times New Roman"/>
          <w:b w:val="false"/>
          <w:i w:val="false"/>
          <w:color w:val="000000"/>
          <w:sz w:val="28"/>
        </w:rPr>
        <w:t>
      Что может случиться, по мнению заявителя, в случае его возвращения на родину и почему? Попросить назвать обоснованные причины.</w:t>
      </w:r>
    </w:p>
    <w:bookmarkEnd w:id="238"/>
    <w:bookmarkStart w:name="z612" w:id="239"/>
    <w:p>
      <w:pPr>
        <w:spacing w:after="0"/>
        <w:ind w:left="0"/>
        <w:jc w:val="both"/>
      </w:pPr>
      <w:r>
        <w:rPr>
          <w:rFonts w:ascii="Times New Roman"/>
          <w:b w:val="false"/>
          <w:i w:val="false"/>
          <w:color w:val="000000"/>
          <w:sz w:val="28"/>
        </w:rPr>
        <w:t>
      Получит ли заявитель разрешение властей страны своего гражданства на возвращение?</w:t>
      </w:r>
    </w:p>
    <w:bookmarkEnd w:id="239"/>
    <w:bookmarkStart w:name="z613" w:id="240"/>
    <w:p>
      <w:pPr>
        <w:spacing w:after="0"/>
        <w:ind w:left="0"/>
        <w:jc w:val="both"/>
      </w:pPr>
      <w:r>
        <w:rPr>
          <w:rFonts w:ascii="Times New Roman"/>
          <w:b w:val="false"/>
          <w:i w:val="false"/>
          <w:color w:val="000000"/>
          <w:sz w:val="28"/>
        </w:rPr>
        <w:t>
      Почему да или почему нет?</w:t>
      </w:r>
    </w:p>
    <w:bookmarkEnd w:id="240"/>
    <w:bookmarkStart w:name="z614" w:id="241"/>
    <w:p>
      <w:pPr>
        <w:spacing w:after="0"/>
        <w:ind w:left="0"/>
        <w:jc w:val="both"/>
      </w:pPr>
      <w:r>
        <w:rPr>
          <w:rFonts w:ascii="Times New Roman"/>
          <w:b w:val="false"/>
          <w:i w:val="false"/>
          <w:color w:val="000000"/>
          <w:sz w:val="28"/>
        </w:rPr>
        <w:t>
      Существует ли угроза безопасности в случае возвращения? Если да, указать конкретные причины.</w:t>
      </w:r>
    </w:p>
    <w:bookmarkEnd w:id="241"/>
    <w:bookmarkStart w:name="z615" w:id="242"/>
    <w:p>
      <w:pPr>
        <w:spacing w:after="0"/>
        <w:ind w:left="0"/>
        <w:jc w:val="both"/>
      </w:pPr>
      <w:r>
        <w:rPr>
          <w:rFonts w:ascii="Times New Roman"/>
          <w:b w:val="false"/>
          <w:i w:val="false"/>
          <w:color w:val="000000"/>
          <w:sz w:val="28"/>
        </w:rPr>
        <w:t>
      13. Вопросы для несовершеннолетних заявителей о причинах выезда.</w:t>
      </w:r>
    </w:p>
    <w:bookmarkEnd w:id="242"/>
    <w:bookmarkStart w:name="z616" w:id="243"/>
    <w:p>
      <w:pPr>
        <w:spacing w:after="0"/>
        <w:ind w:left="0"/>
        <w:jc w:val="both"/>
      </w:pPr>
      <w:r>
        <w:rPr>
          <w:rFonts w:ascii="Times New Roman"/>
          <w:b w:val="false"/>
          <w:i w:val="false"/>
          <w:color w:val="000000"/>
          <w:sz w:val="28"/>
        </w:rPr>
        <w:t>
      Как/почему малолетний заявитель был отделен от родителей/семьи?</w:t>
      </w:r>
    </w:p>
    <w:bookmarkEnd w:id="243"/>
    <w:bookmarkStart w:name="z617" w:id="244"/>
    <w:p>
      <w:pPr>
        <w:spacing w:after="0"/>
        <w:ind w:left="0"/>
        <w:jc w:val="both"/>
      </w:pPr>
      <w:r>
        <w:rPr>
          <w:rFonts w:ascii="Times New Roman"/>
          <w:b w:val="false"/>
          <w:i w:val="false"/>
          <w:color w:val="000000"/>
          <w:sz w:val="28"/>
        </w:rPr>
        <w:t>
      Когда это произошло?</w:t>
      </w:r>
    </w:p>
    <w:bookmarkEnd w:id="244"/>
    <w:bookmarkStart w:name="z618" w:id="245"/>
    <w:p>
      <w:pPr>
        <w:spacing w:after="0"/>
        <w:ind w:left="0"/>
        <w:jc w:val="both"/>
      </w:pPr>
      <w:r>
        <w:rPr>
          <w:rFonts w:ascii="Times New Roman"/>
          <w:b w:val="false"/>
          <w:i w:val="false"/>
          <w:color w:val="000000"/>
          <w:sz w:val="28"/>
        </w:rPr>
        <w:t>
      Уехал ли он сам добровольно или был отправлен против своей воли? Знают ли родители, что он уехал с родины, получал ли он какие-либо инструкции? Какого рода инструкции?</w:t>
      </w:r>
    </w:p>
    <w:bookmarkEnd w:id="245"/>
    <w:bookmarkStart w:name="z619" w:id="246"/>
    <w:p>
      <w:pPr>
        <w:spacing w:after="0"/>
        <w:ind w:left="0"/>
        <w:jc w:val="both"/>
      </w:pPr>
      <w:r>
        <w:rPr>
          <w:rFonts w:ascii="Times New Roman"/>
          <w:b w:val="false"/>
          <w:i w:val="false"/>
          <w:color w:val="000000"/>
          <w:sz w:val="28"/>
        </w:rPr>
        <w:t>
      Когда и при каких обстоятельствах был заявитель в контактах с родителями/семьей?</w:t>
      </w:r>
    </w:p>
    <w:bookmarkEnd w:id="246"/>
    <w:bookmarkStart w:name="z620" w:id="247"/>
    <w:p>
      <w:pPr>
        <w:spacing w:after="0"/>
        <w:ind w:left="0"/>
        <w:jc w:val="both"/>
      </w:pPr>
      <w:r>
        <w:rPr>
          <w:rFonts w:ascii="Times New Roman"/>
          <w:b w:val="false"/>
          <w:i w:val="false"/>
          <w:color w:val="000000"/>
          <w:sz w:val="28"/>
        </w:rPr>
        <w:t>
      Считает ли малолетний заявитель, что родители (другие близкие родственники, члены семьи) живы? Если он считает, что они мертвы, какие у него основания для этого?</w:t>
      </w:r>
    </w:p>
    <w:bookmarkEnd w:id="247"/>
    <w:bookmarkStart w:name="z621" w:id="248"/>
    <w:p>
      <w:pPr>
        <w:spacing w:after="0"/>
        <w:ind w:left="0"/>
        <w:jc w:val="both"/>
      </w:pPr>
      <w:r>
        <w:rPr>
          <w:rFonts w:ascii="Times New Roman"/>
          <w:b w:val="false"/>
          <w:i w:val="false"/>
          <w:color w:val="000000"/>
          <w:sz w:val="28"/>
        </w:rPr>
        <w:t>
      Куда вначале поехал заявитель после того, как он/она расстался с семьей?</w:t>
      </w:r>
    </w:p>
    <w:bookmarkEnd w:id="248"/>
    <w:bookmarkStart w:name="z622" w:id="249"/>
    <w:p>
      <w:pPr>
        <w:spacing w:after="0"/>
        <w:ind w:left="0"/>
        <w:jc w:val="both"/>
      </w:pPr>
      <w:r>
        <w:rPr>
          <w:rFonts w:ascii="Times New Roman"/>
          <w:b w:val="false"/>
          <w:i w:val="false"/>
          <w:color w:val="000000"/>
          <w:sz w:val="28"/>
        </w:rPr>
        <w:t>
      Попросить описать места, где жил заявитель после расставания с родителями/семьей, продолжительность.</w:t>
      </w:r>
    </w:p>
    <w:bookmarkEnd w:id="249"/>
    <w:bookmarkStart w:name="z623" w:id="250"/>
    <w:p>
      <w:pPr>
        <w:spacing w:after="0"/>
        <w:ind w:left="0"/>
        <w:jc w:val="both"/>
      </w:pPr>
      <w:r>
        <w:rPr>
          <w:rFonts w:ascii="Times New Roman"/>
          <w:b w:val="false"/>
          <w:i w:val="false"/>
          <w:color w:val="000000"/>
          <w:sz w:val="28"/>
        </w:rPr>
        <w:t>
      Пробовал ли заявитель сам или вместе с семьей покинуть родину ранее?</w:t>
      </w:r>
    </w:p>
    <w:bookmarkEnd w:id="250"/>
    <w:bookmarkStart w:name="z624" w:id="251"/>
    <w:p>
      <w:pPr>
        <w:spacing w:after="0"/>
        <w:ind w:left="0"/>
        <w:jc w:val="both"/>
      </w:pPr>
      <w:r>
        <w:rPr>
          <w:rFonts w:ascii="Times New Roman"/>
          <w:b w:val="false"/>
          <w:i w:val="false"/>
          <w:color w:val="000000"/>
          <w:sz w:val="28"/>
        </w:rPr>
        <w:t>
      Кто опекал заявителя по пути в Республику Казахстан, его имя и возможное родство/другие отношения? Знали ли они друг друга ранее?</w:t>
      </w:r>
    </w:p>
    <w:bookmarkEnd w:id="251"/>
    <w:bookmarkStart w:name="z625" w:id="252"/>
    <w:p>
      <w:pPr>
        <w:spacing w:after="0"/>
        <w:ind w:left="0"/>
        <w:jc w:val="both"/>
      </w:pPr>
      <w:r>
        <w:rPr>
          <w:rFonts w:ascii="Times New Roman"/>
          <w:b w:val="false"/>
          <w:i w:val="false"/>
          <w:color w:val="000000"/>
          <w:sz w:val="28"/>
        </w:rPr>
        <w:t>
      Каковы отношения между ними сейчас?</w:t>
      </w:r>
    </w:p>
    <w:bookmarkEnd w:id="252"/>
    <w:bookmarkStart w:name="z626" w:id="253"/>
    <w:p>
      <w:pPr>
        <w:spacing w:after="0"/>
        <w:ind w:left="0"/>
        <w:jc w:val="both"/>
      </w:pPr>
      <w:r>
        <w:rPr>
          <w:rFonts w:ascii="Times New Roman"/>
          <w:b w:val="false"/>
          <w:i w:val="false"/>
          <w:color w:val="000000"/>
          <w:sz w:val="28"/>
        </w:rPr>
        <w:t>
      Что было основной причиной для несовершеннолетнего покинуть родину?</w:t>
      </w:r>
    </w:p>
    <w:bookmarkEnd w:id="253"/>
    <w:bookmarkStart w:name="z627" w:id="254"/>
    <w:p>
      <w:pPr>
        <w:spacing w:after="0"/>
        <w:ind w:left="0"/>
        <w:jc w:val="both"/>
      </w:pPr>
      <w:r>
        <w:rPr>
          <w:rFonts w:ascii="Times New Roman"/>
          <w:b w:val="false"/>
          <w:i w:val="false"/>
          <w:color w:val="000000"/>
          <w:sz w:val="28"/>
        </w:rPr>
        <w:t>
      Был ли заявитель сам или кто-либо из близких подвергнут преследованиям? Каким образом это было и по каким причинам?</w:t>
      </w:r>
    </w:p>
    <w:bookmarkEnd w:id="254"/>
    <w:bookmarkStart w:name="z628" w:id="255"/>
    <w:p>
      <w:pPr>
        <w:spacing w:after="0"/>
        <w:ind w:left="0"/>
        <w:jc w:val="both"/>
      </w:pPr>
      <w:r>
        <w:rPr>
          <w:rFonts w:ascii="Times New Roman"/>
          <w:b w:val="false"/>
          <w:i w:val="false"/>
          <w:color w:val="000000"/>
          <w:sz w:val="28"/>
        </w:rPr>
        <w:t>
      Какие были особые трудности по дороге в Республику Казахстан?</w:t>
      </w:r>
    </w:p>
    <w:bookmarkEnd w:id="255"/>
    <w:bookmarkStart w:name="z629" w:id="256"/>
    <w:p>
      <w:pPr>
        <w:spacing w:after="0"/>
        <w:ind w:left="0"/>
        <w:jc w:val="both"/>
      </w:pPr>
      <w:r>
        <w:rPr>
          <w:rFonts w:ascii="Times New Roman"/>
          <w:b w:val="false"/>
          <w:i w:val="false"/>
          <w:color w:val="000000"/>
          <w:sz w:val="28"/>
        </w:rPr>
        <w:t>
      14. Связи на родине и в других странах.</w:t>
      </w:r>
    </w:p>
    <w:bookmarkEnd w:id="256"/>
    <w:bookmarkStart w:name="z630" w:id="257"/>
    <w:p>
      <w:pPr>
        <w:spacing w:after="0"/>
        <w:ind w:left="0"/>
        <w:jc w:val="both"/>
      </w:pPr>
      <w:r>
        <w:rPr>
          <w:rFonts w:ascii="Times New Roman"/>
          <w:b w:val="false"/>
          <w:i w:val="false"/>
          <w:color w:val="000000"/>
          <w:sz w:val="28"/>
        </w:rPr>
        <w:t>
      Существующие контакты с родиной, наличие родственников, степень родства, их адреса и телефоны.</w:t>
      </w:r>
    </w:p>
    <w:bookmarkEnd w:id="257"/>
    <w:bookmarkStart w:name="z631" w:id="258"/>
    <w:p>
      <w:pPr>
        <w:spacing w:after="0"/>
        <w:ind w:left="0"/>
        <w:jc w:val="both"/>
      </w:pPr>
      <w:r>
        <w:rPr>
          <w:rFonts w:ascii="Times New Roman"/>
          <w:b w:val="false"/>
          <w:i w:val="false"/>
          <w:color w:val="000000"/>
          <w:sz w:val="28"/>
        </w:rPr>
        <w:t>
      Наличие родственников или соотечественников в Республике Казахстан и в других странах. Имеют ли они статус беженца (подали ходатайство)? Их адреса и телефоны.</w:t>
      </w:r>
    </w:p>
    <w:bookmarkEnd w:id="258"/>
    <w:bookmarkStart w:name="z632" w:id="259"/>
    <w:p>
      <w:pPr>
        <w:spacing w:after="0"/>
        <w:ind w:left="0"/>
        <w:jc w:val="both"/>
      </w:pPr>
      <w:r>
        <w:rPr>
          <w:rFonts w:ascii="Times New Roman"/>
          <w:b w:val="false"/>
          <w:i w:val="false"/>
          <w:color w:val="000000"/>
          <w:sz w:val="28"/>
        </w:rPr>
        <w:t>
      Подавал ли заявитель ходатайство об убежище или статусе беженца в других странах или международных организациях? Если да, указать дату обращения, к кому и какой был результат?</w:t>
      </w:r>
    </w:p>
    <w:bookmarkEnd w:id="259"/>
    <w:bookmarkStart w:name="z633" w:id="260"/>
    <w:p>
      <w:pPr>
        <w:spacing w:after="0"/>
        <w:ind w:left="0"/>
        <w:jc w:val="both"/>
      </w:pPr>
      <w:r>
        <w:rPr>
          <w:rFonts w:ascii="Times New Roman"/>
          <w:b w:val="false"/>
          <w:i w:val="false"/>
          <w:color w:val="000000"/>
          <w:sz w:val="28"/>
        </w:rPr>
        <w:t>
      Был ли признан беженцем Управления Верховного Комиссара по делам беженцев Организации Объединенных Наций (далее – УВКБ ООН). Если да, то где, когда и каким органом УВКБ? Имеется ли документ, подтверждающий это признание?</w:t>
      </w:r>
    </w:p>
    <w:bookmarkEnd w:id="260"/>
    <w:bookmarkStart w:name="z634" w:id="261"/>
    <w:p>
      <w:pPr>
        <w:spacing w:after="0"/>
        <w:ind w:left="0"/>
        <w:jc w:val="both"/>
      </w:pPr>
      <w:r>
        <w:rPr>
          <w:rFonts w:ascii="Times New Roman"/>
          <w:b w:val="false"/>
          <w:i w:val="false"/>
          <w:color w:val="000000"/>
          <w:sz w:val="28"/>
        </w:rPr>
        <w:t>
      Зарегистрирован ли какими-либо международными или национальными ведомствами?</w:t>
      </w:r>
    </w:p>
    <w:bookmarkEnd w:id="261"/>
    <w:bookmarkStart w:name="z635" w:id="262"/>
    <w:p>
      <w:pPr>
        <w:spacing w:after="0"/>
        <w:ind w:left="0"/>
        <w:jc w:val="both"/>
      </w:pPr>
      <w:r>
        <w:rPr>
          <w:rFonts w:ascii="Times New Roman"/>
          <w:b w:val="false"/>
          <w:i w:val="false"/>
          <w:color w:val="000000"/>
          <w:sz w:val="28"/>
        </w:rPr>
        <w:t>
      Если да, сообщить подробности.</w:t>
      </w:r>
    </w:p>
    <w:bookmarkEnd w:id="262"/>
    <w:bookmarkStart w:name="z636" w:id="263"/>
    <w:p>
      <w:pPr>
        <w:spacing w:after="0"/>
        <w:ind w:left="0"/>
        <w:jc w:val="both"/>
      </w:pPr>
      <w:r>
        <w:rPr>
          <w:rFonts w:ascii="Times New Roman"/>
          <w:b w:val="false"/>
          <w:i w:val="false"/>
          <w:color w:val="000000"/>
          <w:sz w:val="28"/>
        </w:rPr>
        <w:t>
      Зарегистрирован ли посольством, консульством или другим представительством своей страны? Если да, уточнить подробности.</w:t>
      </w:r>
    </w:p>
    <w:bookmarkEnd w:id="26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