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2d57" w14:textId="e0a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фильма национальным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5 октября 2010 года № 109. Зарегистрирован в Министерстве юстиции Республики Казахстан 1 ноября 2010 года № 6613.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01.01.2011.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информации РК от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фильма национальным.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культуре Министерства культуры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Республики Казахстан А. Бурибаева.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Телебаев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2010 года № 109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фильма национальным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признания фильма национальным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28-1 Закона Республики Казахстан от 15 декабря 2006 года "О культуре" и определяют порядок признания фильма национальным в Республике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информации РК от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меняется, в соответствии с приказом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Фильм признается национальным при совокупности следующих оснований: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фильм создан на высоком художественном уровне, способен удовлетворять духовные потребности народа, служит государственным интересам, а также узнаванию Республики Казахстан на мировой арене через искусство кино;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производстве, распространении и публичном показе (демонстрации) фильмов не менее семидесяти процентов общего объема работ по смете осуществляют кинематографические организации, зарегистрированные на территории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продюсерами фильма являются гражданин Республики Казахстан и (или) юридическое лицо (далее – заявитель), в установленном порядке зарегистрированное на территории Республики Казахстан;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состав съемочной группы фильма (режиссеры, операторы, звукооператоры, художники по костюмам, монтажеры, актеры - исполнители главных ролей) входит не более чем тридцать процентов лиц, не являющихся гражданами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иностранные инвестиции в производство фильма не превышают тридцать процентов сметной стоимости фильма;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фильма частично или полностью осуществляется за счет средств республиканского бюджета.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соответствии с условиями международного договора, ратифицированного Республикой Казахстан, фильм, снятый совместно с иностранными кинематографическими организациями, может быть признан национальным.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признания фильма национальным заявитель представляет в уполномоченный орган в области культуры (далее – уполномоченный орган) следующие документы на государственном или русском языках: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произвольной форме заявление на признание фильма национальным на имя руководителя уполномоченного органа. В заявлении в обязательном порядке указываются следующие сведения: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фильма;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производства фильма;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 - производитель фильма;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 фильма;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фильма;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фильма (автор сценария, режиссер-постановщик, оператор постановщик, художник-постановщик, автор музыкального произведения);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продюсеры фильма;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фильма (при их наличии);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(юридический адрес, для юридического лица – бизнес-идентификационный номер; для физического лица, зарегистрированного в качестве индивидуального предпринимателя – индивидуальный идентификационный номер);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и подпись заявителя;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соответствующую техническим требованиям копию фильма на любых носителях;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договоров, заключенных на производство, распространение и публичный показ (демонстрацию) фильма;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свидетельства* или справки о государственной регистрации (перерегистрации) юридического лица - продюсера и его учредительных документов или копия документа, удостоверяющего личность физического лица – продюсера;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регистрации (перерегистрации) юридического лица,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заключенных договоров с составом съемочной группы фильма (режиссеры, операторы, звукооператоры, художники по костюмам, монтажеры, актеры - исполнители главных ролей) и копии их документов, удостоверяющих личность;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сметную стоимость фильма и источники его финансирования.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культуры и информации РК от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Документы,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рассмотрению в течение десяти рабочих дней со дня их поступления в уполномоченный орган.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документы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документы возвращаются заявителю без рассмотрения в течение трех рабочих дней со дня их поступления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рассмотрения представленных документов уполномоченным органом создается комиссия, которая формируется из представителей уполномоченного органа и специалистов в отрасли кинематографии. Комиссия состоит из председателя, членов и секретаря комиссии.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открытым голосованием и считается принятым, если подано большинство голосов от общего количества присутствующих членов и председателя комиссии. В случае равенства голосов принятым считается решение, за которое проголосовал председатель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право голоса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о признании фильма национальным или об отказе в признании фильма национальным, которое оформляется протоколом.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Решение комиссии о признании фильма национальным оформляется приказом руководителя уполномоченного органа или лица, исполняющего его обязанности, на основании протокола комиссии.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культуры и спорта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Основанием для отказа в признании фильма национальным является: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документов, не соответствующих требованиям пункта 4 настоящих Правил;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фильм не соответствует высокому художественному уровню, способному удовлетворять духовные потребности народа, служить государственным интересам, а также узнаванию Республики Казахстан на мировой арене через искусство кино;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кинематографические организации, зарегистрированные на территории Республики Казахстан, осуществляют менее семидесяти процентов от общего объема работы по смете по производству, распространению и публичному показу (демонстрации) фильма;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продюсерами фильма являются не гражданин Республики Казахстан и (или) не юридическое лицо, в установленном порядке зарегистрированное на территории Республики Казахстан;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состав съемочной группы фильма (режиссеры, операторы, звукооператоры, художники по костюмам, монтажеры, актеры - исполнители главных ролей) входит более тридцати процентов лиц, не являющихся гражданами Республики Казахстан;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иностранные инвестиции в производство фильма превышают тридцать процентов сметной стоимости фильма;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производство фильма не финансируется частично или полностью за счет средств республиканского бюджета.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Отказ в признании фильма национальным осуществляется в письменной форме, с предоставлением обоснованной причины отказа,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