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6fee" w14:textId="3b66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Министра финансов Республики Казахстан от 16 ноября 2009 года № 495 "Об утверждении Правил ведения бюджетного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20 сентября 2010 года № 472. Зарегистрирован в Министерстве юстиции Республики Казахстан 18 октября 2010 года № 6576.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ноября 2009 года № 495 "Об утверждении Правил ведения бюджетного учета" (зарегистрированный в Реестре государственной регистрации нормативных правовых актов за № 5962, опубликованный в Бюллетене нормативных правовых актов центральных исполнительных и иных государственных органов Республики Казахстан 2010 году № 2) следующие дополнения и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ведению бюджетного учета, утвержденных указанным приказом:</w:t>
      </w:r>
    </w:p>
    <w:bookmarkEnd w:id="2"/>
    <w:bookmarkStart w:name="z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четвертый</w:t>
      </w:r>
      <w:r>
        <w:rPr>
          <w:rFonts w:ascii="Times New Roman"/>
          <w:b w:val="false"/>
          <w:i w:val="false"/>
          <w:color w:val="000000"/>
          <w:sz w:val="28"/>
        </w:rPr>
        <w:t xml:space="preserve"> дополнить предложением следующего содержания:</w:t>
      </w:r>
    </w:p>
    <w:bookmarkStart w:name="z6" w:id="4"/>
    <w:p>
      <w:pPr>
        <w:spacing w:after="0"/>
        <w:ind w:left="0"/>
        <w:jc w:val="both"/>
      </w:pPr>
      <w:r>
        <w:rPr>
          <w:rFonts w:ascii="Times New Roman"/>
          <w:b w:val="false"/>
          <w:i w:val="false"/>
          <w:color w:val="000000"/>
          <w:sz w:val="28"/>
        </w:rPr>
        <w:t>
      "Бюджетный учет ведется в национальной валюте Республики Казахстан.";</w:t>
      </w:r>
    </w:p>
    <w:bookmarkEnd w:id="4"/>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абзаце пятом</w:t>
      </w:r>
      <w:r>
        <w:rPr>
          <w:rFonts w:ascii="Times New Roman"/>
          <w:b w:val="false"/>
          <w:i w:val="false"/>
          <w:color w:val="000000"/>
          <w:sz w:val="28"/>
        </w:rPr>
        <w:t xml:space="preserve"> слова "(исполнению профицита бюджета)" заменить словами "(использованию профицита бюджета)";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абзацем следующего содержания:</w:t>
      </w:r>
    </w:p>
    <w:p>
      <w:pPr>
        <w:spacing w:after="0"/>
        <w:ind w:left="0"/>
        <w:jc w:val="both"/>
      </w:pPr>
      <w:r>
        <w:rPr>
          <w:rFonts w:ascii="Times New Roman"/>
          <w:b w:val="false"/>
          <w:i w:val="false"/>
          <w:color w:val="000000"/>
          <w:sz w:val="28"/>
        </w:rPr>
        <w:t>
      "Первичными документами для учета исполнения республиканского и местных бюджетов для Комитета казначейства Министерства финансов Республики Казахстан (далее – Комитет Казначейства) являются отчеты структурных подразделений согласно приложениям 12, 13, 14, 15, 16, 17, 23, 24 к настоящим Правилам.";</w:t>
      </w:r>
    </w:p>
    <w:bookmarkStart w:name="z9" w:id="6"/>
    <w:p>
      <w:pPr>
        <w:spacing w:after="0"/>
        <w:ind w:left="0"/>
        <w:jc w:val="both"/>
      </w:pPr>
      <w:r>
        <w:rPr>
          <w:rFonts w:ascii="Times New Roman"/>
          <w:b w:val="false"/>
          <w:i w:val="false"/>
          <w:color w:val="000000"/>
          <w:sz w:val="28"/>
        </w:rPr>
        <w:t>
      дополнить пунктами 7-1 и 7-2 следующего содержания:</w:t>
      </w:r>
    </w:p>
    <w:bookmarkEnd w:id="6"/>
    <w:p>
      <w:pPr>
        <w:spacing w:after="0"/>
        <w:ind w:left="0"/>
        <w:jc w:val="both"/>
      </w:pPr>
      <w:r>
        <w:rPr>
          <w:rFonts w:ascii="Times New Roman"/>
          <w:b w:val="false"/>
          <w:i w:val="false"/>
          <w:color w:val="000000"/>
          <w:sz w:val="28"/>
        </w:rPr>
        <w:t>
      "7-1. Для ежедневного учета исполнения местных бюджетов, территориальные подразделения казначейства предоставляют на электронных носителях местным уполномоченным органам по исполнению бюджета формы 5-34А "Отчет об остатках по КСН платных услуг, спонсорской, благотворительной помощи и временного размещения денег" в своде по соответствующему местному бюджету.</w:t>
      </w:r>
    </w:p>
    <w:bookmarkStart w:name="z10" w:id="7"/>
    <w:p>
      <w:pPr>
        <w:spacing w:after="0"/>
        <w:ind w:left="0"/>
        <w:jc w:val="both"/>
      </w:pPr>
      <w:r>
        <w:rPr>
          <w:rFonts w:ascii="Times New Roman"/>
          <w:b w:val="false"/>
          <w:i w:val="false"/>
          <w:color w:val="000000"/>
          <w:sz w:val="28"/>
        </w:rPr>
        <w:t>
      7-2. Местные уполномоченные органы по исполнению бюджета осуществляют сверку оборотов за день по формам отчетности 2-19, 5-20, 5-34, 5-34А, 5-52:</w:t>
      </w:r>
    </w:p>
    <w:bookmarkEnd w:id="7"/>
    <w:bookmarkStart w:name="z11" w:id="8"/>
    <w:p>
      <w:pPr>
        <w:spacing w:after="0"/>
        <w:ind w:left="0"/>
        <w:jc w:val="both"/>
      </w:pPr>
      <w:r>
        <w:rPr>
          <w:rFonts w:ascii="Times New Roman"/>
          <w:b w:val="false"/>
          <w:i w:val="false"/>
          <w:color w:val="000000"/>
          <w:sz w:val="28"/>
        </w:rPr>
        <w:t>
      общая сумма строки "Итого" по столбцам "Входящий остаток", "Дебет", "Кредит", "Исходящий остаток" отчета по формам 5-34, 5-34А за день должна быть равна общей сумме строк "Входящий остаток", "Исходящий остаток", "Итого" по столбцам "Дебет", "Кредит" отчета по форме 5-20 за день;</w:t>
      </w:r>
    </w:p>
    <w:bookmarkEnd w:id="8"/>
    <w:bookmarkStart w:name="z12" w:id="9"/>
    <w:p>
      <w:pPr>
        <w:spacing w:after="0"/>
        <w:ind w:left="0"/>
        <w:jc w:val="both"/>
      </w:pPr>
      <w:r>
        <w:rPr>
          <w:rFonts w:ascii="Times New Roman"/>
          <w:b w:val="false"/>
          <w:i w:val="false"/>
          <w:color w:val="000000"/>
          <w:sz w:val="28"/>
        </w:rPr>
        <w:t>
      сумма разницы между суммами строки "Распределение доходов" по столбцу "Дебет" и строки "Распределение доходов" по столбцу "Кредит" отчета по форме 5-20 за день должна быть равна сумме строки соответствующего бюджета столбца, отражающего сумму поступлений за день в данный бюджет, отчета по форме 2-19;</w:t>
      </w:r>
    </w:p>
    <w:bookmarkEnd w:id="9"/>
    <w:bookmarkStart w:name="z13" w:id="10"/>
    <w:p>
      <w:pPr>
        <w:spacing w:after="0"/>
        <w:ind w:left="0"/>
        <w:jc w:val="both"/>
      </w:pPr>
      <w:r>
        <w:rPr>
          <w:rFonts w:ascii="Times New Roman"/>
          <w:b w:val="false"/>
          <w:i w:val="false"/>
          <w:color w:val="000000"/>
          <w:sz w:val="28"/>
        </w:rPr>
        <w:t>
      сумма разницы строки "Итого" по столбцу "Кредит" за минусом строки "Распределение доходов" и строки "Восстановление расходов" по столбцу "Дебет" отчета по форме 5-20 за день должна соответствовать сумме строки "Всего по отчету" по столбцу "Расходы за день" отчета по форме 5-52 "Сводный отчет по расходам";</w:t>
      </w:r>
    </w:p>
    <w:bookmarkEnd w:id="10"/>
    <w:bookmarkStart w:name="z14" w:id="11"/>
    <w:p>
      <w:pPr>
        <w:spacing w:after="0"/>
        <w:ind w:left="0"/>
        <w:jc w:val="both"/>
      </w:pPr>
      <w:r>
        <w:rPr>
          <w:rFonts w:ascii="Times New Roman"/>
          <w:b w:val="false"/>
          <w:i w:val="false"/>
          <w:color w:val="000000"/>
          <w:sz w:val="28"/>
        </w:rPr>
        <w:t>
      сумма строки "Итого" по столбцу "Входящий остаток" отчета по форме 5-34 за день должна соответствовать сумме строки "Итого" по столбцу "Исходящий остаток" отчета по форме 5-34 предыдущего операционного дня.";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6" w:id="12"/>
    <w:p>
      <w:pPr>
        <w:spacing w:after="0"/>
        <w:ind w:left="0"/>
        <w:jc w:val="both"/>
      </w:pPr>
      <w:r>
        <w:rPr>
          <w:rFonts w:ascii="Times New Roman"/>
          <w:b w:val="false"/>
          <w:i w:val="false"/>
          <w:color w:val="000000"/>
          <w:sz w:val="28"/>
        </w:rPr>
        <w:t>
      "Учет операций по исполнению бюджетов ведется в следующих учетных регистрах:</w:t>
      </w:r>
    </w:p>
    <w:bookmarkEnd w:id="12"/>
    <w:bookmarkStart w:name="z17" w:id="13"/>
    <w:p>
      <w:pPr>
        <w:spacing w:after="0"/>
        <w:ind w:left="0"/>
        <w:jc w:val="both"/>
      </w:pPr>
      <w:r>
        <w:rPr>
          <w:rFonts w:ascii="Times New Roman"/>
          <w:b w:val="false"/>
          <w:i w:val="false"/>
          <w:color w:val="000000"/>
          <w:sz w:val="28"/>
        </w:rPr>
        <w:t>
      книга "Журнал - главная" по форме согласно приложению 1 к настоящим Правилам;</w:t>
      </w:r>
    </w:p>
    <w:bookmarkEnd w:id="13"/>
    <w:bookmarkStart w:name="z18" w:id="14"/>
    <w:p>
      <w:pPr>
        <w:spacing w:after="0"/>
        <w:ind w:left="0"/>
        <w:jc w:val="both"/>
      </w:pPr>
      <w:r>
        <w:rPr>
          <w:rFonts w:ascii="Times New Roman"/>
          <w:b w:val="false"/>
          <w:i w:val="false"/>
          <w:color w:val="000000"/>
          <w:sz w:val="28"/>
        </w:rPr>
        <w:t>
      мемориальный ордер по единому казначейскому счету по форме согласно приложению 2 к настоящим Правилам;</w:t>
      </w:r>
    </w:p>
    <w:bookmarkEnd w:id="14"/>
    <w:bookmarkStart w:name="z19" w:id="15"/>
    <w:p>
      <w:pPr>
        <w:spacing w:after="0"/>
        <w:ind w:left="0"/>
        <w:jc w:val="both"/>
      </w:pPr>
      <w:r>
        <w:rPr>
          <w:rFonts w:ascii="Times New Roman"/>
          <w:b w:val="false"/>
          <w:i w:val="false"/>
          <w:color w:val="000000"/>
          <w:sz w:val="28"/>
        </w:rPr>
        <w:t>
      мемориальный ордер по форме согласно приложению 3 к настоящим Правилам;</w:t>
      </w:r>
    </w:p>
    <w:bookmarkEnd w:id="15"/>
    <w:bookmarkStart w:name="z20" w:id="16"/>
    <w:p>
      <w:pPr>
        <w:spacing w:after="0"/>
        <w:ind w:left="0"/>
        <w:jc w:val="both"/>
      </w:pPr>
      <w:r>
        <w:rPr>
          <w:rFonts w:ascii="Times New Roman"/>
          <w:b w:val="false"/>
          <w:i w:val="false"/>
          <w:color w:val="000000"/>
          <w:sz w:val="28"/>
        </w:rPr>
        <w:t>
      расшифровка по контрольным счетам наличности по форме согласно приложению 4 к настоящим Правилам (предназначен для учета КСН платных услуг, спонсорской, благотворительной помощи, временного размещения денег, счетов целевого финансирования, Национального фонда Республики Казахстан (далее – Национальный фонд), материальных резервов, счета сумм до выяснения);</w:t>
      </w:r>
    </w:p>
    <w:bookmarkEnd w:id="16"/>
    <w:bookmarkStart w:name="z21" w:id="17"/>
    <w:p>
      <w:pPr>
        <w:spacing w:after="0"/>
        <w:ind w:left="0"/>
        <w:jc w:val="both"/>
      </w:pPr>
      <w:r>
        <w:rPr>
          <w:rFonts w:ascii="Times New Roman"/>
          <w:b w:val="false"/>
          <w:i w:val="false"/>
          <w:color w:val="000000"/>
          <w:sz w:val="28"/>
        </w:rPr>
        <w:t>
      расшифровка размещенных с ЕКС сумм во вклады (депозиты) по форме согласно приложению 5 к настоящим Правилам;</w:t>
      </w:r>
    </w:p>
    <w:bookmarkEnd w:id="17"/>
    <w:bookmarkStart w:name="z22" w:id="18"/>
    <w:p>
      <w:pPr>
        <w:spacing w:after="0"/>
        <w:ind w:left="0"/>
        <w:jc w:val="both"/>
      </w:pPr>
      <w:r>
        <w:rPr>
          <w:rFonts w:ascii="Times New Roman"/>
          <w:b w:val="false"/>
          <w:i w:val="false"/>
          <w:color w:val="000000"/>
          <w:sz w:val="28"/>
        </w:rPr>
        <w:t>
      расшифровка размещенных сумм депозитов с местных бюджетов по форме согласно приложению 6 к настоящим Правилам;</w:t>
      </w:r>
    </w:p>
    <w:bookmarkEnd w:id="18"/>
    <w:bookmarkStart w:name="z23" w:id="19"/>
    <w:p>
      <w:pPr>
        <w:spacing w:after="0"/>
        <w:ind w:left="0"/>
        <w:jc w:val="both"/>
      </w:pPr>
      <w:r>
        <w:rPr>
          <w:rFonts w:ascii="Times New Roman"/>
          <w:b w:val="false"/>
          <w:i w:val="false"/>
          <w:color w:val="000000"/>
          <w:sz w:val="28"/>
        </w:rPr>
        <w:t>
      расшифровка по поступлениям и расходам бюджета по форме согласно приложению 7 к настоящим Правилам;</w:t>
      </w:r>
    </w:p>
    <w:bookmarkEnd w:id="19"/>
    <w:bookmarkStart w:name="z24" w:id="20"/>
    <w:p>
      <w:pPr>
        <w:spacing w:after="0"/>
        <w:ind w:left="0"/>
        <w:jc w:val="both"/>
      </w:pPr>
      <w:r>
        <w:rPr>
          <w:rFonts w:ascii="Times New Roman"/>
          <w:b w:val="false"/>
          <w:i w:val="false"/>
          <w:color w:val="000000"/>
          <w:sz w:val="28"/>
        </w:rPr>
        <w:t>
      баланс Комитета казначейства по форме № 1 согласно приложению 8 к настоящим Правилам;</w:t>
      </w:r>
    </w:p>
    <w:bookmarkEnd w:id="20"/>
    <w:bookmarkStart w:name="z25" w:id="21"/>
    <w:p>
      <w:pPr>
        <w:spacing w:after="0"/>
        <w:ind w:left="0"/>
        <w:jc w:val="both"/>
      </w:pPr>
      <w:r>
        <w:rPr>
          <w:rFonts w:ascii="Times New Roman"/>
          <w:b w:val="false"/>
          <w:i w:val="false"/>
          <w:color w:val="000000"/>
          <w:sz w:val="28"/>
        </w:rPr>
        <w:t>
      баланс исполнения местного бюджета по форме № 1-М согласно приложению 9 к настоящим Правилам;</w:t>
      </w:r>
    </w:p>
    <w:bookmarkEnd w:id="21"/>
    <w:bookmarkStart w:name="z26" w:id="22"/>
    <w:p>
      <w:pPr>
        <w:spacing w:after="0"/>
        <w:ind w:left="0"/>
        <w:jc w:val="both"/>
      </w:pPr>
      <w:r>
        <w:rPr>
          <w:rFonts w:ascii="Times New Roman"/>
          <w:b w:val="false"/>
          <w:i w:val="false"/>
          <w:color w:val="000000"/>
          <w:sz w:val="28"/>
        </w:rPr>
        <w:t>
      отчет о движении денег на Едином казначейском счете по форме № 2 согласно приложению 10 к настоящим Правилам;</w:t>
      </w:r>
    </w:p>
    <w:bookmarkEnd w:id="22"/>
    <w:bookmarkStart w:name="z27" w:id="23"/>
    <w:p>
      <w:pPr>
        <w:spacing w:after="0"/>
        <w:ind w:left="0"/>
        <w:jc w:val="both"/>
      </w:pPr>
      <w:r>
        <w:rPr>
          <w:rFonts w:ascii="Times New Roman"/>
          <w:b w:val="false"/>
          <w:i w:val="false"/>
          <w:color w:val="000000"/>
          <w:sz w:val="28"/>
        </w:rPr>
        <w:t>
      книга учета бюджетных кредитов по форме согласно приложению 11 к настоящим Правилам;</w:t>
      </w:r>
    </w:p>
    <w:bookmarkEnd w:id="23"/>
    <w:bookmarkStart w:name="z28" w:id="24"/>
    <w:p>
      <w:pPr>
        <w:spacing w:after="0"/>
        <w:ind w:left="0"/>
        <w:jc w:val="both"/>
      </w:pPr>
      <w:r>
        <w:rPr>
          <w:rFonts w:ascii="Times New Roman"/>
          <w:b w:val="false"/>
          <w:i w:val="false"/>
          <w:color w:val="000000"/>
          <w:sz w:val="28"/>
        </w:rPr>
        <w:t>
      отчет о государственном и гарантированном государством долге, долг по поручительствам государства по форме № 3 согласно приложению 12 к настоящим Правилам;</w:t>
      </w:r>
    </w:p>
    <w:bookmarkEnd w:id="24"/>
    <w:bookmarkStart w:name="z29" w:id="25"/>
    <w:p>
      <w:pPr>
        <w:spacing w:after="0"/>
        <w:ind w:left="0"/>
        <w:jc w:val="both"/>
      </w:pPr>
      <w:r>
        <w:rPr>
          <w:rFonts w:ascii="Times New Roman"/>
          <w:b w:val="false"/>
          <w:i w:val="false"/>
          <w:color w:val="000000"/>
          <w:sz w:val="28"/>
        </w:rPr>
        <w:t>
      отчет по кредитам, предоставленным Правительству Республики Казахстан по межправительственным соглашениям по форме № 4 согласно приложению 13 к настоящим Правилам;</w:t>
      </w:r>
    </w:p>
    <w:bookmarkEnd w:id="25"/>
    <w:bookmarkStart w:name="z30" w:id="26"/>
    <w:p>
      <w:pPr>
        <w:spacing w:after="0"/>
        <w:ind w:left="0"/>
        <w:jc w:val="both"/>
      </w:pPr>
      <w:r>
        <w:rPr>
          <w:rFonts w:ascii="Times New Roman"/>
          <w:b w:val="false"/>
          <w:i w:val="false"/>
          <w:color w:val="000000"/>
          <w:sz w:val="28"/>
        </w:rPr>
        <w:t>
      отчет по внешним займам по форме № 5 согласно приложению 14 к настоящим Правилам;</w:t>
      </w:r>
    </w:p>
    <w:bookmarkEnd w:id="26"/>
    <w:bookmarkStart w:name="z31" w:id="27"/>
    <w:p>
      <w:pPr>
        <w:spacing w:after="0"/>
        <w:ind w:left="0"/>
        <w:jc w:val="both"/>
      </w:pPr>
      <w:r>
        <w:rPr>
          <w:rFonts w:ascii="Times New Roman"/>
          <w:b w:val="false"/>
          <w:i w:val="false"/>
          <w:color w:val="000000"/>
          <w:sz w:val="28"/>
        </w:rPr>
        <w:t>
      информация по расходованию резерва Правительства Республики Казахстан и местных исполнительных органов по форме согласно приложению 15 к настоящим Правилам;</w:t>
      </w:r>
    </w:p>
    <w:bookmarkEnd w:id="27"/>
    <w:bookmarkStart w:name="z32" w:id="28"/>
    <w:p>
      <w:pPr>
        <w:spacing w:after="0"/>
        <w:ind w:left="0"/>
        <w:jc w:val="both"/>
      </w:pPr>
      <w:r>
        <w:rPr>
          <w:rFonts w:ascii="Times New Roman"/>
          <w:b w:val="false"/>
          <w:i w:val="false"/>
          <w:color w:val="000000"/>
          <w:sz w:val="28"/>
        </w:rPr>
        <w:t>
      сведения об остатках на счетах для учета сумм аккредитивов государственных учреждений по форме согласно приложению 16 к настоящим Правилам;</w:t>
      </w:r>
    </w:p>
    <w:bookmarkEnd w:id="28"/>
    <w:bookmarkStart w:name="z33" w:id="29"/>
    <w:p>
      <w:pPr>
        <w:spacing w:after="0"/>
        <w:ind w:left="0"/>
        <w:jc w:val="both"/>
      </w:pPr>
      <w:r>
        <w:rPr>
          <w:rFonts w:ascii="Times New Roman"/>
          <w:b w:val="false"/>
          <w:i w:val="false"/>
          <w:color w:val="000000"/>
          <w:sz w:val="28"/>
        </w:rPr>
        <w:t>
      отчет о закрытии операционного дня по счетам в иностранной валюте по форме № 6 согласно приложению 17 к настоящим Правилам;</w:t>
      </w:r>
    </w:p>
    <w:bookmarkEnd w:id="29"/>
    <w:bookmarkStart w:name="z34" w:id="30"/>
    <w:p>
      <w:pPr>
        <w:spacing w:after="0"/>
        <w:ind w:left="0"/>
        <w:jc w:val="both"/>
      </w:pPr>
      <w:r>
        <w:rPr>
          <w:rFonts w:ascii="Times New Roman"/>
          <w:b w:val="false"/>
          <w:i w:val="false"/>
          <w:color w:val="000000"/>
          <w:sz w:val="28"/>
        </w:rPr>
        <w:t>
      отчет о движении денег местного бюджета по форме № 2-М согласно приложению 18 к настоящим Правилам;</w:t>
      </w:r>
    </w:p>
    <w:bookmarkEnd w:id="30"/>
    <w:bookmarkStart w:name="z35" w:id="31"/>
    <w:p>
      <w:pPr>
        <w:spacing w:after="0"/>
        <w:ind w:left="0"/>
        <w:jc w:val="both"/>
      </w:pPr>
      <w:r>
        <w:rPr>
          <w:rFonts w:ascii="Times New Roman"/>
          <w:b w:val="false"/>
          <w:i w:val="false"/>
          <w:color w:val="000000"/>
          <w:sz w:val="28"/>
        </w:rPr>
        <w:t>
      расшифровка по счетам в иностранной валюте по форме согласно приложению 19 к настоящим Правилам;</w:t>
      </w:r>
    </w:p>
    <w:bookmarkEnd w:id="31"/>
    <w:bookmarkStart w:name="z36" w:id="32"/>
    <w:p>
      <w:pPr>
        <w:spacing w:after="0"/>
        <w:ind w:left="0"/>
        <w:jc w:val="both"/>
      </w:pPr>
      <w:r>
        <w:rPr>
          <w:rFonts w:ascii="Times New Roman"/>
          <w:b w:val="false"/>
          <w:i w:val="false"/>
          <w:color w:val="000000"/>
          <w:sz w:val="28"/>
        </w:rPr>
        <w:t>
      отчет о закрытии операционного дня в ИИСК по форме согласно приложению 23 к настоящим Правилам;</w:t>
      </w:r>
    </w:p>
    <w:bookmarkEnd w:id="32"/>
    <w:bookmarkStart w:name="z37" w:id="33"/>
    <w:p>
      <w:pPr>
        <w:spacing w:after="0"/>
        <w:ind w:left="0"/>
        <w:jc w:val="both"/>
      </w:pPr>
      <w:r>
        <w:rPr>
          <w:rFonts w:ascii="Times New Roman"/>
          <w:b w:val="false"/>
          <w:i w:val="false"/>
          <w:color w:val="000000"/>
          <w:sz w:val="28"/>
        </w:rPr>
        <w:t>
      информация по расходованию внешних займов в рамках инвестиционных проектов по форме согласно приложению 24 к настоящим Правилам.";</w:t>
      </w:r>
    </w:p>
    <w:bookmarkEnd w:id="33"/>
    <w:bookmarkStart w:name="z38"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34"/>
    <w:bookmarkStart w:name="z39" w:id="35"/>
    <w:p>
      <w:pPr>
        <w:spacing w:after="0"/>
        <w:ind w:left="0"/>
        <w:jc w:val="both"/>
      </w:pPr>
      <w:r>
        <w:rPr>
          <w:rFonts w:ascii="Times New Roman"/>
          <w:b w:val="false"/>
          <w:i w:val="false"/>
          <w:color w:val="000000"/>
          <w:sz w:val="28"/>
        </w:rPr>
        <w:t>
      в абзаце первом:</w:t>
      </w:r>
    </w:p>
    <w:bookmarkEnd w:id="35"/>
    <w:bookmarkStart w:name="z40" w:id="36"/>
    <w:p>
      <w:pPr>
        <w:spacing w:after="0"/>
        <w:ind w:left="0"/>
        <w:jc w:val="both"/>
      </w:pPr>
      <w:r>
        <w:rPr>
          <w:rFonts w:ascii="Times New Roman"/>
          <w:b w:val="false"/>
          <w:i w:val="false"/>
          <w:color w:val="000000"/>
          <w:sz w:val="28"/>
        </w:rPr>
        <w:t>
      слово "один" исключить;</w:t>
      </w:r>
    </w:p>
    <w:bookmarkEnd w:id="36"/>
    <w:bookmarkStart w:name="z41" w:id="37"/>
    <w:p>
      <w:pPr>
        <w:spacing w:after="0"/>
        <w:ind w:left="0"/>
        <w:jc w:val="both"/>
      </w:pPr>
      <w:r>
        <w:rPr>
          <w:rFonts w:ascii="Times New Roman"/>
          <w:b w:val="false"/>
          <w:i w:val="false"/>
          <w:color w:val="000000"/>
          <w:sz w:val="28"/>
        </w:rPr>
        <w:t>
      слова "бюджетному учету" заменить словами "бюджетному учету уполномоченного органа по исполнению бюджета";</w:t>
      </w:r>
    </w:p>
    <w:bookmarkEnd w:id="37"/>
    <w:bookmarkStart w:name="z42" w:id="38"/>
    <w:p>
      <w:pPr>
        <w:spacing w:after="0"/>
        <w:ind w:left="0"/>
        <w:jc w:val="both"/>
      </w:pPr>
      <w:r>
        <w:rPr>
          <w:rFonts w:ascii="Times New Roman"/>
          <w:b w:val="false"/>
          <w:i w:val="false"/>
          <w:color w:val="000000"/>
          <w:sz w:val="28"/>
        </w:rPr>
        <w:t>
      дополнить предложением следующего содержания:</w:t>
      </w:r>
    </w:p>
    <w:bookmarkEnd w:id="38"/>
    <w:bookmarkStart w:name="z43" w:id="39"/>
    <w:p>
      <w:pPr>
        <w:spacing w:after="0"/>
        <w:ind w:left="0"/>
        <w:jc w:val="both"/>
      </w:pPr>
      <w:r>
        <w:rPr>
          <w:rFonts w:ascii="Times New Roman"/>
          <w:b w:val="false"/>
          <w:i w:val="false"/>
          <w:color w:val="000000"/>
          <w:sz w:val="28"/>
        </w:rPr>
        <w:t>
      "Учет по внешним займам осуществляется по мере совершения операций.";</w:t>
      </w:r>
    </w:p>
    <w:bookmarkEnd w:id="39"/>
    <w:bookmarkStart w:name="z44" w:id="40"/>
    <w:p>
      <w:pPr>
        <w:spacing w:after="0"/>
        <w:ind w:left="0"/>
        <w:jc w:val="both"/>
      </w:pPr>
      <w:r>
        <w:rPr>
          <w:rFonts w:ascii="Times New Roman"/>
          <w:b w:val="false"/>
          <w:i w:val="false"/>
          <w:color w:val="000000"/>
          <w:sz w:val="28"/>
        </w:rPr>
        <w:t>
      дополнить абзацем вторым следующего содержания:</w:t>
      </w:r>
    </w:p>
    <w:bookmarkEnd w:id="40"/>
    <w:bookmarkStart w:name="z45" w:id="41"/>
    <w:p>
      <w:pPr>
        <w:spacing w:after="0"/>
        <w:ind w:left="0"/>
        <w:jc w:val="both"/>
      </w:pPr>
      <w:r>
        <w:rPr>
          <w:rFonts w:ascii="Times New Roman"/>
          <w:b w:val="false"/>
          <w:i w:val="false"/>
          <w:color w:val="000000"/>
          <w:sz w:val="28"/>
        </w:rPr>
        <w:t>
      "Записи в первичных документах должны производиться лишь такими пишущими средствами, которые обеспечивают сохранность записей в них в течение длительного времени.";</w:t>
      </w:r>
    </w:p>
    <w:bookmarkEnd w:id="41"/>
    <w:bookmarkStart w:name="z46" w:id="42"/>
    <w:p>
      <w:pPr>
        <w:spacing w:after="0"/>
        <w:ind w:left="0"/>
        <w:jc w:val="both"/>
      </w:pPr>
      <w:r>
        <w:rPr>
          <w:rFonts w:ascii="Times New Roman"/>
          <w:b w:val="false"/>
          <w:i w:val="false"/>
          <w:color w:val="000000"/>
          <w:sz w:val="28"/>
        </w:rPr>
        <w:t>
      в абзаце третьем после слова "(депозитов)" дополнить словами ", и являются приложениями к мемориальным ордерам";</w:t>
      </w:r>
    </w:p>
    <w:bookmarkEnd w:id="42"/>
    <w:bookmarkStart w:name="z47"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43"/>
    <w:bookmarkStart w:name="z48" w:id="44"/>
    <w:p>
      <w:pPr>
        <w:spacing w:after="0"/>
        <w:ind w:left="0"/>
        <w:jc w:val="both"/>
      </w:pPr>
      <w:r>
        <w:rPr>
          <w:rFonts w:ascii="Times New Roman"/>
          <w:b w:val="false"/>
          <w:i w:val="false"/>
          <w:color w:val="000000"/>
          <w:sz w:val="28"/>
        </w:rPr>
        <w:t>
      абзац шестой изложить в следующей редакции:</w:t>
      </w:r>
    </w:p>
    <w:bookmarkEnd w:id="44"/>
    <w:bookmarkStart w:name="z49" w:id="45"/>
    <w:p>
      <w:pPr>
        <w:spacing w:after="0"/>
        <w:ind w:left="0"/>
        <w:jc w:val="both"/>
      </w:pPr>
      <w:r>
        <w:rPr>
          <w:rFonts w:ascii="Times New Roman"/>
          <w:b w:val="false"/>
          <w:i w:val="false"/>
          <w:color w:val="000000"/>
          <w:sz w:val="28"/>
        </w:rPr>
        <w:t>
      "На основании сумм остатков по субсчетам, выведенным в книге "Журнал-главная", составляется баланс по состоянию на 1 июля, 1 октября текущего года и на 1 января года, следующего за отчетным, который подписывается руководителем уполномоченного органа по исполнению бюджета и руководителем структурного подразделения по бюджетному учету уполномоченного органа по исполнению бюджета.";</w:t>
      </w:r>
    </w:p>
    <w:bookmarkEnd w:id="45"/>
    <w:bookmarkStart w:name="z50" w:id="46"/>
    <w:p>
      <w:pPr>
        <w:spacing w:after="0"/>
        <w:ind w:left="0"/>
        <w:jc w:val="both"/>
      </w:pPr>
      <w:r>
        <w:rPr>
          <w:rFonts w:ascii="Times New Roman"/>
          <w:b w:val="false"/>
          <w:i w:val="false"/>
          <w:color w:val="000000"/>
          <w:sz w:val="28"/>
        </w:rPr>
        <w:t>
      дополнить абзацами следующего содержания:</w:t>
      </w:r>
    </w:p>
    <w:bookmarkEnd w:id="46"/>
    <w:bookmarkStart w:name="z51" w:id="47"/>
    <w:p>
      <w:pPr>
        <w:spacing w:after="0"/>
        <w:ind w:left="0"/>
        <w:jc w:val="both"/>
      </w:pPr>
      <w:r>
        <w:rPr>
          <w:rFonts w:ascii="Times New Roman"/>
          <w:b w:val="false"/>
          <w:i w:val="false"/>
          <w:color w:val="000000"/>
          <w:sz w:val="28"/>
        </w:rPr>
        <w:t>
      "Баланс Комитета казначейства отражает остатки денег на ЕКС, КСН республиканского и местных бюджетов, на счете внешних займов, на КСН платных услуг, спонсорской, благотворительной помощи, временного размещения денег, Национального фонда, целевого финансирования, на счете по материальным резервам, на счетах по видам иностранной валюты, на счетах сумм до выяснения, на счете по деньгам в расчетах, по недостачам МБ, по размещению во вклады (депозиты) Национального Банка Республики Казахстан (далее - Национальный Банк).</w:t>
      </w:r>
    </w:p>
    <w:bookmarkEnd w:id="47"/>
    <w:bookmarkStart w:name="z52" w:id="48"/>
    <w:p>
      <w:pPr>
        <w:spacing w:after="0"/>
        <w:ind w:left="0"/>
        <w:jc w:val="both"/>
      </w:pPr>
      <w:r>
        <w:rPr>
          <w:rFonts w:ascii="Times New Roman"/>
          <w:b w:val="false"/>
          <w:i w:val="false"/>
          <w:color w:val="000000"/>
          <w:sz w:val="28"/>
        </w:rPr>
        <w:t>
      Баланс исполнения местных бюджетов отражает остатки денег на КСН соответствующих местных бюджетов, на соответствующих КСН платных услуг, спонсорской, благотворительной помощи, временного размещения денег, на счетах по недостачам МБ, по размещению во вклады (депозиты) Национального Банка, на счете по внешним займам.</w:t>
      </w:r>
    </w:p>
    <w:bookmarkEnd w:id="48"/>
    <w:bookmarkStart w:name="z53" w:id="49"/>
    <w:p>
      <w:pPr>
        <w:spacing w:after="0"/>
        <w:ind w:left="0"/>
        <w:jc w:val="both"/>
      </w:pPr>
      <w:r>
        <w:rPr>
          <w:rFonts w:ascii="Times New Roman"/>
          <w:b w:val="false"/>
          <w:i w:val="false"/>
          <w:color w:val="000000"/>
          <w:sz w:val="28"/>
        </w:rPr>
        <w:t>
      До составления баланса производится сверка оборотов и остатков по аналитическим счетам с оборотами и остатками по счетам синтетического учета.</w:t>
      </w:r>
    </w:p>
    <w:bookmarkEnd w:id="49"/>
    <w:bookmarkStart w:name="z54" w:id="50"/>
    <w:p>
      <w:pPr>
        <w:spacing w:after="0"/>
        <w:ind w:left="0"/>
        <w:jc w:val="both"/>
      </w:pPr>
      <w:r>
        <w:rPr>
          <w:rFonts w:ascii="Times New Roman"/>
          <w:b w:val="false"/>
          <w:i w:val="false"/>
          <w:color w:val="000000"/>
          <w:sz w:val="28"/>
        </w:rPr>
        <w:t>
      В отчете о движении денег на ЕКС по форме № 2, показываются остатки денег на начало года и конец отчетного периода, с отражением поступлений и выбытия денег в течение отчетного периода.";</w:t>
      </w:r>
    </w:p>
    <w:bookmarkEnd w:id="50"/>
    <w:bookmarkStart w:name="z55"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51"/>
    <w:bookmarkStart w:name="z56" w:id="52"/>
    <w:p>
      <w:pPr>
        <w:spacing w:after="0"/>
        <w:ind w:left="0"/>
        <w:jc w:val="both"/>
      </w:pPr>
      <w:r>
        <w:rPr>
          <w:rFonts w:ascii="Times New Roman"/>
          <w:b w:val="false"/>
          <w:i w:val="false"/>
          <w:color w:val="000000"/>
          <w:sz w:val="28"/>
        </w:rPr>
        <w:t>
      абзац второй исключить;</w:t>
      </w:r>
    </w:p>
    <w:bookmarkEnd w:id="52"/>
    <w:bookmarkStart w:name="z57" w:id="53"/>
    <w:p>
      <w:pPr>
        <w:spacing w:after="0"/>
        <w:ind w:left="0"/>
        <w:jc w:val="both"/>
      </w:pPr>
      <w:r>
        <w:rPr>
          <w:rFonts w:ascii="Times New Roman"/>
          <w:b w:val="false"/>
          <w:i w:val="false"/>
          <w:color w:val="000000"/>
          <w:sz w:val="28"/>
        </w:rPr>
        <w:t>
      абзац третий изложить в следующей редакции:</w:t>
      </w:r>
    </w:p>
    <w:bookmarkEnd w:id="53"/>
    <w:bookmarkStart w:name="z58" w:id="54"/>
    <w:p>
      <w:pPr>
        <w:spacing w:after="0"/>
        <w:ind w:left="0"/>
        <w:jc w:val="both"/>
      </w:pPr>
      <w:r>
        <w:rPr>
          <w:rFonts w:ascii="Times New Roman"/>
          <w:b w:val="false"/>
          <w:i w:val="false"/>
          <w:color w:val="000000"/>
          <w:sz w:val="28"/>
        </w:rPr>
        <w:t>
      "В книге записываются операции по суммам, выданным и погашенным бюджетным кредитам.";</w:t>
      </w:r>
    </w:p>
    <w:bookmarkEnd w:id="54"/>
    <w:bookmarkStart w:name="z59" w:id="55"/>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пункта 12</w:t>
      </w:r>
      <w:r>
        <w:rPr>
          <w:rFonts w:ascii="Times New Roman"/>
          <w:b w:val="false"/>
          <w:i w:val="false"/>
          <w:color w:val="000000"/>
          <w:sz w:val="28"/>
        </w:rPr>
        <w:t xml:space="preserve"> слова "Ошибки исправляются" заменить словами "Аналогично исправляются ошибки";</w:t>
      </w:r>
    </w:p>
    <w:bookmarkEnd w:id="55"/>
    <w:bookmarkStart w:name="z60"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56"/>
    <w:bookmarkStart w:name="z61" w:id="57"/>
    <w:p>
      <w:pPr>
        <w:spacing w:after="0"/>
        <w:ind w:left="0"/>
        <w:jc w:val="both"/>
      </w:pPr>
      <w:r>
        <w:rPr>
          <w:rFonts w:ascii="Times New Roman"/>
          <w:b w:val="false"/>
          <w:i w:val="false"/>
          <w:color w:val="000000"/>
          <w:sz w:val="28"/>
        </w:rPr>
        <w:t>
      слова "по форме" исключить;</w:t>
      </w:r>
    </w:p>
    <w:bookmarkEnd w:id="57"/>
    <w:bookmarkStart w:name="z62" w:id="58"/>
    <w:p>
      <w:pPr>
        <w:spacing w:after="0"/>
        <w:ind w:left="0"/>
        <w:jc w:val="both"/>
      </w:pPr>
      <w:r>
        <w:rPr>
          <w:rFonts w:ascii="Times New Roman"/>
          <w:b w:val="false"/>
          <w:i w:val="false"/>
          <w:color w:val="000000"/>
          <w:sz w:val="28"/>
        </w:rPr>
        <w:t>
      цифры "17" заменить цифрами "20";</w:t>
      </w:r>
    </w:p>
    <w:bookmarkEnd w:id="58"/>
    <w:bookmarkStart w:name="z63" w:id="59"/>
    <w:p>
      <w:pPr>
        <w:spacing w:after="0"/>
        <w:ind w:left="0"/>
        <w:jc w:val="both"/>
      </w:pPr>
      <w:r>
        <w:rPr>
          <w:rFonts w:ascii="Times New Roman"/>
          <w:b w:val="false"/>
          <w:i w:val="false"/>
          <w:color w:val="000000"/>
          <w:sz w:val="28"/>
        </w:rPr>
        <w:t>
      в пункте 17 цифры "18, 19" заменить цифрами "21, 22";</w:t>
      </w:r>
    </w:p>
    <w:bookmarkEnd w:id="59"/>
    <w:bookmarkStart w:name="z64"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60"/>
    <w:bookmarkStart w:name="z65" w:id="61"/>
    <w:p>
      <w:pPr>
        <w:spacing w:after="0"/>
        <w:ind w:left="0"/>
        <w:jc w:val="both"/>
      </w:pPr>
      <w:r>
        <w:rPr>
          <w:rFonts w:ascii="Times New Roman"/>
          <w:b w:val="false"/>
          <w:i w:val="false"/>
          <w:color w:val="000000"/>
          <w:sz w:val="28"/>
        </w:rPr>
        <w:t>
      в абзаце первом слова "на банковских счетах, открытых в Национальном Банке Республике Казахстан (далее – Национальный Банк)" исключить;</w:t>
      </w:r>
    </w:p>
    <w:bookmarkEnd w:id="61"/>
    <w:bookmarkStart w:name="z66" w:id="62"/>
    <w:p>
      <w:pPr>
        <w:spacing w:after="0"/>
        <w:ind w:left="0"/>
        <w:jc w:val="both"/>
      </w:pPr>
      <w:r>
        <w:rPr>
          <w:rFonts w:ascii="Times New Roman"/>
          <w:b w:val="false"/>
          <w:i w:val="false"/>
          <w:color w:val="000000"/>
          <w:sz w:val="28"/>
        </w:rPr>
        <w:t>
      в абзаце пятом слова "в иностранной валюте" заменить словами "по видам иностранных валют";</w:t>
      </w:r>
    </w:p>
    <w:bookmarkEnd w:id="62"/>
    <w:bookmarkStart w:name="z67"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w:t>
      </w:r>
    </w:p>
    <w:bookmarkEnd w:id="63"/>
    <w:bookmarkStart w:name="z68" w:id="64"/>
    <w:p>
      <w:pPr>
        <w:spacing w:after="0"/>
        <w:ind w:left="0"/>
        <w:jc w:val="both"/>
      </w:pPr>
      <w:r>
        <w:rPr>
          <w:rFonts w:ascii="Times New Roman"/>
          <w:b w:val="false"/>
          <w:i w:val="false"/>
          <w:color w:val="000000"/>
          <w:sz w:val="28"/>
        </w:rPr>
        <w:t>
      абзац второй исключить;</w:t>
      </w:r>
    </w:p>
    <w:bookmarkEnd w:id="64"/>
    <w:bookmarkStart w:name="z69" w:id="65"/>
    <w:p>
      <w:pPr>
        <w:spacing w:after="0"/>
        <w:ind w:left="0"/>
        <w:jc w:val="both"/>
      </w:pPr>
      <w:r>
        <w:rPr>
          <w:rFonts w:ascii="Times New Roman"/>
          <w:b w:val="false"/>
          <w:i w:val="false"/>
          <w:color w:val="000000"/>
          <w:sz w:val="28"/>
        </w:rPr>
        <w:t>
      в абзаце третьем цифру "510" заменить цифрой "600";</w:t>
      </w:r>
    </w:p>
    <w:bookmarkEnd w:id="65"/>
    <w:bookmarkStart w:name="z70"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66"/>
    <w:bookmarkStart w:name="z71" w:id="67"/>
    <w:p>
      <w:pPr>
        <w:spacing w:after="0"/>
        <w:ind w:left="0"/>
        <w:jc w:val="both"/>
      </w:pPr>
      <w:r>
        <w:rPr>
          <w:rFonts w:ascii="Times New Roman"/>
          <w:b w:val="false"/>
          <w:i w:val="false"/>
          <w:color w:val="000000"/>
          <w:sz w:val="28"/>
        </w:rPr>
        <w:t>
      в абзаце первом слова "Корреспондентские счета в иностранной валюте" заменить словами "Корреспондентские счета по видам иностранных валют";</w:t>
      </w:r>
    </w:p>
    <w:bookmarkEnd w:id="67"/>
    <w:bookmarkStart w:name="z72" w:id="68"/>
    <w:p>
      <w:pPr>
        <w:spacing w:after="0"/>
        <w:ind w:left="0"/>
        <w:jc w:val="both"/>
      </w:pPr>
      <w:r>
        <w:rPr>
          <w:rFonts w:ascii="Times New Roman"/>
          <w:b w:val="false"/>
          <w:i w:val="false"/>
          <w:color w:val="000000"/>
          <w:sz w:val="28"/>
        </w:rPr>
        <w:t>
      в абзаце третьем и четвертом цифры "440, 450" исключить;</w:t>
      </w:r>
    </w:p>
    <w:bookmarkEnd w:id="68"/>
    <w:bookmarkStart w:name="z73" w:id="69"/>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23</w:t>
      </w:r>
      <w:r>
        <w:rPr>
          <w:rFonts w:ascii="Times New Roman"/>
          <w:b w:val="false"/>
          <w:i w:val="false"/>
          <w:color w:val="000000"/>
          <w:sz w:val="28"/>
        </w:rPr>
        <w:t xml:space="preserve"> слова "республиканского бюджета" исключить;</w:t>
      </w:r>
    </w:p>
    <w:bookmarkEnd w:id="69"/>
    <w:bookmarkStart w:name="z74"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25</w:t>
      </w:r>
      <w:r>
        <w:rPr>
          <w:rFonts w:ascii="Times New Roman"/>
          <w:b w:val="false"/>
          <w:i w:val="false"/>
          <w:color w:val="000000"/>
          <w:sz w:val="28"/>
        </w:rPr>
        <w:t>:</w:t>
      </w:r>
    </w:p>
    <w:bookmarkEnd w:id="70"/>
    <w:bookmarkStart w:name="z75" w:id="71"/>
    <w:p>
      <w:pPr>
        <w:spacing w:after="0"/>
        <w:ind w:left="0"/>
        <w:jc w:val="both"/>
      </w:pPr>
      <w:r>
        <w:rPr>
          <w:rFonts w:ascii="Times New Roman"/>
          <w:b w:val="false"/>
          <w:i w:val="false"/>
          <w:color w:val="000000"/>
          <w:sz w:val="28"/>
        </w:rPr>
        <w:t>
      в абзаце первом:</w:t>
      </w:r>
    </w:p>
    <w:bookmarkEnd w:id="71"/>
    <w:bookmarkStart w:name="z76" w:id="72"/>
    <w:p>
      <w:pPr>
        <w:spacing w:after="0"/>
        <w:ind w:left="0"/>
        <w:jc w:val="both"/>
      </w:pPr>
      <w:r>
        <w:rPr>
          <w:rFonts w:ascii="Times New Roman"/>
          <w:b w:val="false"/>
          <w:i w:val="false"/>
          <w:color w:val="000000"/>
          <w:sz w:val="28"/>
        </w:rPr>
        <w:t>
      после слов "и местных бюджетов" дополнить словами "на счетах по внешним займам,";</w:t>
      </w:r>
    </w:p>
    <w:bookmarkEnd w:id="72"/>
    <w:bookmarkStart w:name="z77" w:id="73"/>
    <w:p>
      <w:pPr>
        <w:spacing w:after="0"/>
        <w:ind w:left="0"/>
        <w:jc w:val="both"/>
      </w:pPr>
      <w:r>
        <w:rPr>
          <w:rFonts w:ascii="Times New Roman"/>
          <w:b w:val="false"/>
          <w:i w:val="false"/>
          <w:color w:val="000000"/>
          <w:sz w:val="28"/>
        </w:rPr>
        <w:t>
      слова "от реализации товаров (работ, услуг)" заменить словами "КСН платных услуг";</w:t>
      </w:r>
    </w:p>
    <w:bookmarkEnd w:id="73"/>
    <w:bookmarkStart w:name="z78" w:id="74"/>
    <w:p>
      <w:pPr>
        <w:spacing w:after="0"/>
        <w:ind w:left="0"/>
        <w:jc w:val="both"/>
      </w:pPr>
      <w:r>
        <w:rPr>
          <w:rFonts w:ascii="Times New Roman"/>
          <w:b w:val="false"/>
          <w:i w:val="false"/>
          <w:color w:val="000000"/>
          <w:sz w:val="28"/>
        </w:rPr>
        <w:t>
      слова "Республики Казахстан (далее - Национальный фонд)" исключить;</w:t>
      </w:r>
    </w:p>
    <w:bookmarkEnd w:id="74"/>
    <w:bookmarkStart w:name="z79" w:id="75"/>
    <w:p>
      <w:pPr>
        <w:spacing w:after="0"/>
        <w:ind w:left="0"/>
        <w:jc w:val="both"/>
      </w:pPr>
      <w:r>
        <w:rPr>
          <w:rFonts w:ascii="Times New Roman"/>
          <w:b w:val="false"/>
          <w:i w:val="false"/>
          <w:color w:val="000000"/>
          <w:sz w:val="28"/>
        </w:rPr>
        <w:t>
      слова "нераспределенных поступлений" заменить словами "сумм до выяснения";</w:t>
      </w:r>
    </w:p>
    <w:bookmarkEnd w:id="75"/>
    <w:bookmarkStart w:name="z80" w:id="76"/>
    <w:p>
      <w:pPr>
        <w:spacing w:after="0"/>
        <w:ind w:left="0"/>
        <w:jc w:val="both"/>
      </w:pPr>
      <w:r>
        <w:rPr>
          <w:rFonts w:ascii="Times New Roman"/>
          <w:b w:val="false"/>
          <w:i w:val="false"/>
          <w:color w:val="000000"/>
          <w:sz w:val="28"/>
        </w:rPr>
        <w:t>
      дополнить абзацем пятым следующего содержания:</w:t>
      </w:r>
    </w:p>
    <w:bookmarkEnd w:id="76"/>
    <w:p>
      <w:pPr>
        <w:spacing w:after="0"/>
        <w:ind w:left="0"/>
        <w:jc w:val="both"/>
      </w:pPr>
      <w:r>
        <w:rPr>
          <w:rFonts w:ascii="Times New Roman"/>
          <w:b w:val="false"/>
          <w:i w:val="false"/>
          <w:color w:val="000000"/>
          <w:sz w:val="28"/>
        </w:rPr>
        <w:t>
      "302 "Счет по внешним займам";";</w:t>
      </w:r>
    </w:p>
    <w:bookmarkStart w:name="z81" w:id="77"/>
    <w:p>
      <w:pPr>
        <w:spacing w:after="0"/>
        <w:ind w:left="0"/>
        <w:jc w:val="both"/>
      </w:pPr>
      <w:r>
        <w:rPr>
          <w:rFonts w:ascii="Times New Roman"/>
          <w:b w:val="false"/>
          <w:i w:val="false"/>
          <w:color w:val="000000"/>
          <w:sz w:val="28"/>
        </w:rPr>
        <w:t>
      в абзаце четырнадцатом после слова "Счет" дополнить словом "сумм";</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дополнить абзацем вторым следующего содержания:</w:t>
      </w:r>
    </w:p>
    <w:bookmarkStart w:name="z83" w:id="78"/>
    <w:p>
      <w:pPr>
        <w:spacing w:after="0"/>
        <w:ind w:left="0"/>
        <w:jc w:val="both"/>
      </w:pPr>
      <w:r>
        <w:rPr>
          <w:rFonts w:ascii="Times New Roman"/>
          <w:b w:val="false"/>
          <w:i w:val="false"/>
          <w:color w:val="000000"/>
          <w:sz w:val="28"/>
        </w:rPr>
        <w:t>
      "Поступления на КСН РБ отражаются по дебету субсчета 300 и кредиту субсчета 390.";</w:t>
      </w:r>
    </w:p>
    <w:bookmarkEnd w:id="78"/>
    <w:bookmarkStart w:name="z84" w:id="79"/>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79"/>
    <w:bookmarkStart w:name="z85" w:id="80"/>
    <w:p>
      <w:pPr>
        <w:spacing w:after="0"/>
        <w:ind w:left="0"/>
        <w:jc w:val="both"/>
      </w:pPr>
      <w:r>
        <w:rPr>
          <w:rFonts w:ascii="Times New Roman"/>
          <w:b w:val="false"/>
          <w:i w:val="false"/>
          <w:color w:val="000000"/>
          <w:sz w:val="28"/>
        </w:rPr>
        <w:t>
      "Поступления на КСН МБ отражаются по дебету субсчета 301 и кредиту субсчета 600. Возвраты из бюджета излишне (ошибочно) поступивших сумм отражаются по дебету субсчета 600 и кредиту субсчета 301.";</w:t>
      </w:r>
    </w:p>
    <w:bookmarkEnd w:id="80"/>
    <w:bookmarkStart w:name="z86" w:id="81"/>
    <w:p>
      <w:pPr>
        <w:spacing w:after="0"/>
        <w:ind w:left="0"/>
        <w:jc w:val="both"/>
      </w:pPr>
      <w:r>
        <w:rPr>
          <w:rFonts w:ascii="Times New Roman"/>
          <w:b w:val="false"/>
          <w:i w:val="false"/>
          <w:color w:val="000000"/>
          <w:sz w:val="28"/>
        </w:rPr>
        <w:t>
      дополнить пунктом 27-1 следующего содержания:</w:t>
      </w:r>
    </w:p>
    <w:bookmarkEnd w:id="81"/>
    <w:bookmarkStart w:name="z87" w:id="82"/>
    <w:p>
      <w:pPr>
        <w:spacing w:after="0"/>
        <w:ind w:left="0"/>
        <w:jc w:val="both"/>
      </w:pPr>
      <w:r>
        <w:rPr>
          <w:rFonts w:ascii="Times New Roman"/>
          <w:b w:val="false"/>
          <w:i w:val="false"/>
          <w:color w:val="000000"/>
          <w:sz w:val="28"/>
        </w:rPr>
        <w:t>
      "27-1. На субсчете 302 "Счет по внешним займам" учитывается движение денег на счете по внешним займам.</w:t>
      </w:r>
    </w:p>
    <w:bookmarkEnd w:id="82"/>
    <w:bookmarkStart w:name="z88" w:id="83"/>
    <w:p>
      <w:pPr>
        <w:spacing w:after="0"/>
        <w:ind w:left="0"/>
        <w:jc w:val="both"/>
      </w:pPr>
      <w:r>
        <w:rPr>
          <w:rFonts w:ascii="Times New Roman"/>
          <w:b w:val="false"/>
          <w:i w:val="false"/>
          <w:color w:val="000000"/>
          <w:sz w:val="28"/>
        </w:rPr>
        <w:t>
      Поступление денег на счет по внешним займам отражается по дебету субсчета 302 и кредиту субсчета 610.</w:t>
      </w:r>
    </w:p>
    <w:bookmarkEnd w:id="83"/>
    <w:bookmarkStart w:name="z89" w:id="84"/>
    <w:p>
      <w:pPr>
        <w:spacing w:after="0"/>
        <w:ind w:left="0"/>
        <w:jc w:val="both"/>
      </w:pPr>
      <w:r>
        <w:rPr>
          <w:rFonts w:ascii="Times New Roman"/>
          <w:b w:val="false"/>
          <w:i w:val="false"/>
          <w:color w:val="000000"/>
          <w:sz w:val="28"/>
        </w:rPr>
        <w:t>
      Расходование средств займа со счета по внешним займам отражается по дебету субсчета 510 и кредиту субсчета 302.";</w:t>
      </w:r>
    </w:p>
    <w:bookmarkEnd w:id="84"/>
    <w:bookmarkStart w:name="z90" w:id="85"/>
    <w:p>
      <w:pPr>
        <w:spacing w:after="0"/>
        <w:ind w:left="0"/>
        <w:jc w:val="both"/>
      </w:pPr>
      <w:r>
        <w:rPr>
          <w:rFonts w:ascii="Times New Roman"/>
          <w:b w:val="false"/>
          <w:i w:val="false"/>
          <w:color w:val="000000"/>
          <w:sz w:val="28"/>
        </w:rPr>
        <w:t xml:space="preserve">
      в абзацах вторых пунктов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цифру "510" заменить цифрой "600";</w:t>
      </w:r>
    </w:p>
    <w:bookmarkEnd w:id="85"/>
    <w:bookmarkStart w:name="z91" w:id="86"/>
    <w:p>
      <w:pPr>
        <w:spacing w:after="0"/>
        <w:ind w:left="0"/>
        <w:jc w:val="both"/>
      </w:pPr>
      <w:r>
        <w:rPr>
          <w:rFonts w:ascii="Times New Roman"/>
          <w:b w:val="false"/>
          <w:i w:val="false"/>
          <w:color w:val="000000"/>
          <w:sz w:val="28"/>
        </w:rPr>
        <w:t>
      абзац третий пункта 34 изложить в следующей редакции:</w:t>
      </w:r>
    </w:p>
    <w:bookmarkEnd w:id="86"/>
    <w:bookmarkStart w:name="z92" w:id="87"/>
    <w:p>
      <w:pPr>
        <w:spacing w:after="0"/>
        <w:ind w:left="0"/>
        <w:jc w:val="both"/>
      </w:pPr>
      <w:r>
        <w:rPr>
          <w:rFonts w:ascii="Times New Roman"/>
          <w:b w:val="false"/>
          <w:i w:val="false"/>
          <w:color w:val="000000"/>
          <w:sz w:val="28"/>
        </w:rPr>
        <w:t>
      "Перечисление с КСН Национального фонда сумм поступлений отражаются по дебету 500 и кредиту субсчета 340.";</w:t>
      </w:r>
    </w:p>
    <w:bookmarkEnd w:id="87"/>
    <w:bookmarkStart w:name="z93"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36</w:t>
      </w:r>
      <w:r>
        <w:rPr>
          <w:rFonts w:ascii="Times New Roman"/>
          <w:b w:val="false"/>
          <w:i w:val="false"/>
          <w:color w:val="000000"/>
          <w:sz w:val="28"/>
        </w:rPr>
        <w:t>:</w:t>
      </w:r>
    </w:p>
    <w:bookmarkEnd w:id="88"/>
    <w:bookmarkStart w:name="z94" w:id="89"/>
    <w:p>
      <w:pPr>
        <w:spacing w:after="0"/>
        <w:ind w:left="0"/>
        <w:jc w:val="both"/>
      </w:pPr>
      <w:r>
        <w:rPr>
          <w:rFonts w:ascii="Times New Roman"/>
          <w:b w:val="false"/>
          <w:i w:val="false"/>
          <w:color w:val="000000"/>
          <w:sz w:val="28"/>
        </w:rPr>
        <w:t>
      абзац первый изложить в следующей редакции:</w:t>
      </w:r>
    </w:p>
    <w:bookmarkEnd w:id="89"/>
    <w:bookmarkStart w:name="z95" w:id="90"/>
    <w:p>
      <w:pPr>
        <w:spacing w:after="0"/>
        <w:ind w:left="0"/>
        <w:jc w:val="both"/>
      </w:pPr>
      <w:r>
        <w:rPr>
          <w:rFonts w:ascii="Times New Roman"/>
          <w:b w:val="false"/>
          <w:i w:val="false"/>
          <w:color w:val="000000"/>
          <w:sz w:val="28"/>
        </w:rPr>
        <w:t>
      "36. На субсчете 360 "Счет сумм до выяснения" учитываются деньги в национальной валюте суммы нераспознанных и нераспределенных поступлений.";</w:t>
      </w:r>
    </w:p>
    <w:bookmarkEnd w:id="90"/>
    <w:bookmarkStart w:name="z96" w:id="91"/>
    <w:p>
      <w:pPr>
        <w:spacing w:after="0"/>
        <w:ind w:left="0"/>
        <w:jc w:val="both"/>
      </w:pPr>
      <w:r>
        <w:rPr>
          <w:rFonts w:ascii="Times New Roman"/>
          <w:b w:val="false"/>
          <w:i w:val="false"/>
          <w:color w:val="000000"/>
          <w:sz w:val="28"/>
        </w:rPr>
        <w:t>
      в абзаце втором слова "Распределение поступлений со счета" заменить словами "Возвраты со счета нераспознанных и";</w:t>
      </w:r>
    </w:p>
    <w:bookmarkEnd w:id="91"/>
    <w:bookmarkStart w:name="z97"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38</w:t>
      </w:r>
      <w:r>
        <w:rPr>
          <w:rFonts w:ascii="Times New Roman"/>
          <w:b w:val="false"/>
          <w:i w:val="false"/>
          <w:color w:val="000000"/>
          <w:sz w:val="28"/>
        </w:rPr>
        <w:t>:</w:t>
      </w:r>
    </w:p>
    <w:bookmarkEnd w:id="92"/>
    <w:bookmarkStart w:name="z98" w:id="93"/>
    <w:p>
      <w:pPr>
        <w:spacing w:after="0"/>
        <w:ind w:left="0"/>
        <w:jc w:val="both"/>
      </w:pPr>
      <w:r>
        <w:rPr>
          <w:rFonts w:ascii="Times New Roman"/>
          <w:b w:val="false"/>
          <w:i w:val="false"/>
          <w:color w:val="000000"/>
          <w:sz w:val="28"/>
        </w:rPr>
        <w:t>
      в абзаце первом слова "учитываются" дополнить словами "временно свободные";</w:t>
      </w:r>
    </w:p>
    <w:bookmarkEnd w:id="93"/>
    <w:bookmarkStart w:name="z99" w:id="94"/>
    <w:p>
      <w:pPr>
        <w:spacing w:after="0"/>
        <w:ind w:left="0"/>
        <w:jc w:val="both"/>
      </w:pPr>
      <w:r>
        <w:rPr>
          <w:rFonts w:ascii="Times New Roman"/>
          <w:b w:val="false"/>
          <w:i w:val="false"/>
          <w:color w:val="000000"/>
          <w:sz w:val="28"/>
        </w:rPr>
        <w:t>
      в абзаце втором слова "в территориальных подразделениях казначейства" исключить;</w:t>
      </w:r>
    </w:p>
    <w:bookmarkEnd w:id="94"/>
    <w:bookmarkStart w:name="z100" w:id="95"/>
    <w:p>
      <w:pPr>
        <w:spacing w:after="0"/>
        <w:ind w:left="0"/>
        <w:jc w:val="both"/>
      </w:pPr>
      <w:r>
        <w:rPr>
          <w:rFonts w:ascii="Times New Roman"/>
          <w:b w:val="false"/>
          <w:i w:val="false"/>
          <w:color w:val="000000"/>
          <w:sz w:val="28"/>
        </w:rPr>
        <w:t xml:space="preserve">
      в абзаце четвертом </w:t>
      </w:r>
      <w:r>
        <w:rPr>
          <w:rFonts w:ascii="Times New Roman"/>
          <w:b w:val="false"/>
          <w:i w:val="false"/>
          <w:color w:val="000000"/>
          <w:sz w:val="28"/>
        </w:rPr>
        <w:t>пункта 39</w:t>
      </w:r>
      <w:r>
        <w:rPr>
          <w:rFonts w:ascii="Times New Roman"/>
          <w:b w:val="false"/>
          <w:i w:val="false"/>
          <w:color w:val="000000"/>
          <w:sz w:val="28"/>
        </w:rPr>
        <w:t xml:space="preserve"> цифры "510", "390" заменить соответственно цифрами "390", "300";</w:t>
      </w:r>
    </w:p>
    <w:bookmarkEnd w:id="95"/>
    <w:bookmarkStart w:name="z101" w:id="96"/>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p>
    <w:bookmarkEnd w:id="96"/>
    <w:bookmarkStart w:name="z102" w:id="97"/>
    <w:p>
      <w:pPr>
        <w:spacing w:after="0"/>
        <w:ind w:left="0"/>
        <w:jc w:val="both"/>
      </w:pPr>
      <w:r>
        <w:rPr>
          <w:rFonts w:ascii="Times New Roman"/>
          <w:b w:val="false"/>
          <w:i w:val="false"/>
          <w:color w:val="000000"/>
          <w:sz w:val="28"/>
        </w:rPr>
        <w:t>
      "40. На счете 4 "Счета в иностранной валюте" учитывается движение денег на счетах в иностранной валюте по видам валют.</w:t>
      </w:r>
    </w:p>
    <w:bookmarkEnd w:id="97"/>
    <w:bookmarkStart w:name="z103" w:id="98"/>
    <w:p>
      <w:pPr>
        <w:spacing w:after="0"/>
        <w:ind w:left="0"/>
        <w:jc w:val="both"/>
      </w:pPr>
      <w:r>
        <w:rPr>
          <w:rFonts w:ascii="Times New Roman"/>
          <w:b w:val="false"/>
          <w:i w:val="false"/>
          <w:color w:val="000000"/>
          <w:sz w:val="28"/>
        </w:rPr>
        <w:t>
      Счет 4 подразделяется на субсчета:</w:t>
      </w:r>
    </w:p>
    <w:bookmarkEnd w:id="98"/>
    <w:bookmarkStart w:name="z104" w:id="99"/>
    <w:p>
      <w:pPr>
        <w:spacing w:after="0"/>
        <w:ind w:left="0"/>
        <w:jc w:val="both"/>
      </w:pPr>
      <w:r>
        <w:rPr>
          <w:rFonts w:ascii="Times New Roman"/>
          <w:b w:val="false"/>
          <w:i w:val="false"/>
          <w:color w:val="000000"/>
          <w:sz w:val="28"/>
        </w:rPr>
        <w:t>
      400 "Счет поступлений в собственность государства";</w:t>
      </w:r>
    </w:p>
    <w:bookmarkEnd w:id="99"/>
    <w:bookmarkStart w:name="z105" w:id="100"/>
    <w:p>
      <w:pPr>
        <w:spacing w:after="0"/>
        <w:ind w:left="0"/>
        <w:jc w:val="both"/>
      </w:pPr>
      <w:r>
        <w:rPr>
          <w:rFonts w:ascii="Times New Roman"/>
          <w:b w:val="false"/>
          <w:i w:val="false"/>
          <w:color w:val="000000"/>
          <w:sz w:val="28"/>
        </w:rPr>
        <w:t>
      410 "Счета территориальных подразделений казначейства";</w:t>
      </w:r>
    </w:p>
    <w:bookmarkEnd w:id="100"/>
    <w:bookmarkStart w:name="z106" w:id="101"/>
    <w:p>
      <w:pPr>
        <w:spacing w:after="0"/>
        <w:ind w:left="0"/>
        <w:jc w:val="both"/>
      </w:pPr>
      <w:r>
        <w:rPr>
          <w:rFonts w:ascii="Times New Roman"/>
          <w:b w:val="false"/>
          <w:i w:val="false"/>
          <w:color w:val="000000"/>
          <w:sz w:val="28"/>
        </w:rPr>
        <w:t>
      420 "Счет поступлений в рамках таможенного союза";</w:t>
      </w:r>
    </w:p>
    <w:bookmarkEnd w:id="101"/>
    <w:bookmarkStart w:name="z107" w:id="102"/>
    <w:p>
      <w:pPr>
        <w:spacing w:after="0"/>
        <w:ind w:left="0"/>
        <w:jc w:val="both"/>
      </w:pPr>
      <w:r>
        <w:rPr>
          <w:rFonts w:ascii="Times New Roman"/>
          <w:b w:val="false"/>
          <w:i w:val="false"/>
          <w:color w:val="000000"/>
          <w:sz w:val="28"/>
        </w:rPr>
        <w:t>
      430 "Другие счета в иностранной валюте".</w:t>
      </w:r>
    </w:p>
    <w:bookmarkEnd w:id="102"/>
    <w:bookmarkStart w:name="z108" w:id="103"/>
    <w:p>
      <w:pPr>
        <w:spacing w:after="0"/>
        <w:ind w:left="0"/>
        <w:jc w:val="both"/>
      </w:pPr>
      <w:r>
        <w:rPr>
          <w:rFonts w:ascii="Times New Roman"/>
          <w:b w:val="false"/>
          <w:i w:val="false"/>
          <w:color w:val="000000"/>
          <w:sz w:val="28"/>
        </w:rPr>
        <w:t>
      41. На субсчете 400 "Счет поступлений в собственность государства" учитывается иностранная валюта, обращенная в собственность государства по отдельным основаниям.</w:t>
      </w:r>
    </w:p>
    <w:bookmarkEnd w:id="103"/>
    <w:bookmarkStart w:name="z109" w:id="104"/>
    <w:p>
      <w:pPr>
        <w:spacing w:after="0"/>
        <w:ind w:left="0"/>
        <w:jc w:val="both"/>
      </w:pPr>
      <w:r>
        <w:rPr>
          <w:rFonts w:ascii="Times New Roman"/>
          <w:b w:val="false"/>
          <w:i w:val="false"/>
          <w:color w:val="000000"/>
          <w:sz w:val="28"/>
        </w:rPr>
        <w:t>
      Поступления иностранной валюты на Счет поступлений в собственность государства отражаются по дебету субсчета 400 и кредиту субсчета 120.</w:t>
      </w:r>
    </w:p>
    <w:bookmarkEnd w:id="104"/>
    <w:bookmarkStart w:name="z110" w:id="105"/>
    <w:p>
      <w:pPr>
        <w:spacing w:after="0"/>
        <w:ind w:left="0"/>
        <w:jc w:val="both"/>
      </w:pPr>
      <w:r>
        <w:rPr>
          <w:rFonts w:ascii="Times New Roman"/>
          <w:b w:val="false"/>
          <w:i w:val="false"/>
          <w:color w:val="000000"/>
          <w:sz w:val="28"/>
        </w:rPr>
        <w:t>
      Расходование (реконвертация) иностранной валюты со Счета поступлений в собственность государства отражается по дебету субсчета 120 и кредиту субсчета 400.</w:t>
      </w:r>
    </w:p>
    <w:bookmarkEnd w:id="105"/>
    <w:bookmarkStart w:name="z111" w:id="106"/>
    <w:p>
      <w:pPr>
        <w:spacing w:after="0"/>
        <w:ind w:left="0"/>
        <w:jc w:val="both"/>
      </w:pPr>
      <w:r>
        <w:rPr>
          <w:rFonts w:ascii="Times New Roman"/>
          <w:b w:val="false"/>
          <w:i w:val="false"/>
          <w:color w:val="000000"/>
          <w:sz w:val="28"/>
        </w:rPr>
        <w:t>
      Положительная курсовая разница отражается по дебету субсчета 400 и кредиту субсчета 120.</w:t>
      </w:r>
    </w:p>
    <w:bookmarkEnd w:id="106"/>
    <w:bookmarkStart w:name="z112" w:id="107"/>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400.</w:t>
      </w:r>
    </w:p>
    <w:bookmarkEnd w:id="107"/>
    <w:bookmarkStart w:name="z113" w:id="108"/>
    <w:p>
      <w:pPr>
        <w:spacing w:after="0"/>
        <w:ind w:left="0"/>
        <w:jc w:val="both"/>
      </w:pPr>
      <w:r>
        <w:rPr>
          <w:rFonts w:ascii="Times New Roman"/>
          <w:b w:val="false"/>
          <w:i w:val="false"/>
          <w:color w:val="000000"/>
          <w:sz w:val="28"/>
        </w:rPr>
        <w:t>
      42. На субсчете 410 "Счета территориальных подразделений казначейства" учитывается иностранная валюта на счетах территориальных подразделений казначейства, предназначенная для выдачи в виде наличной иностранной валюты в качестве возмещения расходов, связанных с командированием за границу должностных лиц государственных органов, а также наличная иностранная валюта, поступившая в виде консульских сборов.</w:t>
      </w:r>
    </w:p>
    <w:bookmarkEnd w:id="108"/>
    <w:bookmarkStart w:name="z114" w:id="109"/>
    <w:p>
      <w:pPr>
        <w:spacing w:after="0"/>
        <w:ind w:left="0"/>
        <w:jc w:val="both"/>
      </w:pPr>
      <w:r>
        <w:rPr>
          <w:rFonts w:ascii="Times New Roman"/>
          <w:b w:val="false"/>
          <w:i w:val="false"/>
          <w:color w:val="000000"/>
          <w:sz w:val="28"/>
        </w:rPr>
        <w:t>
      Поступления иностранной валюты на Счета территориальных подразделений казначейства после конвертации отражаются по дебету субсчета 410 и кредиту субсчета 120.</w:t>
      </w:r>
    </w:p>
    <w:bookmarkEnd w:id="109"/>
    <w:bookmarkStart w:name="z115" w:id="110"/>
    <w:p>
      <w:pPr>
        <w:spacing w:after="0"/>
        <w:ind w:left="0"/>
        <w:jc w:val="both"/>
      </w:pPr>
      <w:r>
        <w:rPr>
          <w:rFonts w:ascii="Times New Roman"/>
          <w:b w:val="false"/>
          <w:i w:val="false"/>
          <w:color w:val="000000"/>
          <w:sz w:val="28"/>
        </w:rPr>
        <w:t>
      Расходование иностранной валюты отражается по дебету субсчета 120 и кредиту субсчета 410.</w:t>
      </w:r>
    </w:p>
    <w:bookmarkEnd w:id="110"/>
    <w:bookmarkStart w:name="z116" w:id="111"/>
    <w:p>
      <w:pPr>
        <w:spacing w:after="0"/>
        <w:ind w:left="0"/>
        <w:jc w:val="both"/>
      </w:pPr>
      <w:r>
        <w:rPr>
          <w:rFonts w:ascii="Times New Roman"/>
          <w:b w:val="false"/>
          <w:i w:val="false"/>
          <w:color w:val="000000"/>
          <w:sz w:val="28"/>
        </w:rPr>
        <w:t>
      Положительная курсовая разница отражается по дебету субсчета 410 и кредиту субсчета 120.</w:t>
      </w:r>
    </w:p>
    <w:bookmarkEnd w:id="111"/>
    <w:bookmarkStart w:name="z117" w:id="112"/>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410.</w:t>
      </w:r>
    </w:p>
    <w:bookmarkEnd w:id="112"/>
    <w:bookmarkStart w:name="z118" w:id="113"/>
    <w:p>
      <w:pPr>
        <w:spacing w:after="0"/>
        <w:ind w:left="0"/>
        <w:jc w:val="both"/>
      </w:pPr>
      <w:r>
        <w:rPr>
          <w:rFonts w:ascii="Times New Roman"/>
          <w:b w:val="false"/>
          <w:i w:val="false"/>
          <w:color w:val="000000"/>
          <w:sz w:val="28"/>
        </w:rPr>
        <w:t>
      43. На субсчете 420 "Счет поступлений в рамках таможенного союза" учитывается иностранная валюта, поступившая от стран – участниц таможенного союза, и подлежащая реконвертации и зачислению в доход государственного бюджета.</w:t>
      </w:r>
    </w:p>
    <w:bookmarkEnd w:id="113"/>
    <w:bookmarkStart w:name="z119" w:id="114"/>
    <w:p>
      <w:pPr>
        <w:spacing w:after="0"/>
        <w:ind w:left="0"/>
        <w:jc w:val="both"/>
      </w:pPr>
      <w:r>
        <w:rPr>
          <w:rFonts w:ascii="Times New Roman"/>
          <w:b w:val="false"/>
          <w:i w:val="false"/>
          <w:color w:val="000000"/>
          <w:sz w:val="28"/>
        </w:rPr>
        <w:t>
      Поступления иностранной валюты на Счет поступлений в рамках таможенного союза отражаются по дебету субсчета 420 и кредиту субсчета 120.</w:t>
      </w:r>
    </w:p>
    <w:bookmarkEnd w:id="114"/>
    <w:bookmarkStart w:name="z120" w:id="115"/>
    <w:p>
      <w:pPr>
        <w:spacing w:after="0"/>
        <w:ind w:left="0"/>
        <w:jc w:val="both"/>
      </w:pPr>
      <w:r>
        <w:rPr>
          <w:rFonts w:ascii="Times New Roman"/>
          <w:b w:val="false"/>
          <w:i w:val="false"/>
          <w:color w:val="000000"/>
          <w:sz w:val="28"/>
        </w:rPr>
        <w:t>
      Расходование (реконвертация) иностранной валюты отражается по дебету субсчета 120 и кредиту субсчета 420.</w:t>
      </w:r>
    </w:p>
    <w:bookmarkEnd w:id="115"/>
    <w:bookmarkStart w:name="z121" w:id="116"/>
    <w:p>
      <w:pPr>
        <w:spacing w:after="0"/>
        <w:ind w:left="0"/>
        <w:jc w:val="both"/>
      </w:pPr>
      <w:r>
        <w:rPr>
          <w:rFonts w:ascii="Times New Roman"/>
          <w:b w:val="false"/>
          <w:i w:val="false"/>
          <w:color w:val="000000"/>
          <w:sz w:val="28"/>
        </w:rPr>
        <w:t>
      Положительная курсовая разница отражается по дебету субсчета 420 и кредиту субсчета 120.</w:t>
      </w:r>
    </w:p>
    <w:bookmarkEnd w:id="116"/>
    <w:bookmarkStart w:name="z122" w:id="117"/>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420.</w:t>
      </w:r>
    </w:p>
    <w:bookmarkEnd w:id="117"/>
    <w:bookmarkStart w:name="z123" w:id="118"/>
    <w:p>
      <w:pPr>
        <w:spacing w:after="0"/>
        <w:ind w:left="0"/>
        <w:jc w:val="both"/>
      </w:pPr>
      <w:r>
        <w:rPr>
          <w:rFonts w:ascii="Times New Roman"/>
          <w:b w:val="false"/>
          <w:i w:val="false"/>
          <w:color w:val="000000"/>
          <w:sz w:val="28"/>
        </w:rPr>
        <w:t>
      44. На субсчете 430 "Другие счета в иностранной валюте" учитываются иностранная валюта, находящаяся на счетах государственных учреждений, суммы до выяснения в иностранной валюте, поступления иностранной валюты, подлежащие реконвертации и зачислению в бюджет или Национальный фонд, а также иностранная валюта, предназначенная для возврата плательщикам излишне (ошибочно) уплаченных сумм в бюджет.</w:t>
      </w:r>
    </w:p>
    <w:bookmarkEnd w:id="118"/>
    <w:bookmarkStart w:name="z124" w:id="119"/>
    <w:p>
      <w:pPr>
        <w:spacing w:after="0"/>
        <w:ind w:left="0"/>
        <w:jc w:val="both"/>
      </w:pPr>
      <w:r>
        <w:rPr>
          <w:rFonts w:ascii="Times New Roman"/>
          <w:b w:val="false"/>
          <w:i w:val="false"/>
          <w:color w:val="000000"/>
          <w:sz w:val="28"/>
        </w:rPr>
        <w:t>
      Поступления иностранной валюты на Другие счета в иностранной валюте (в том числе конвертация) отражаются по дебету субсчета 430 и кредиту субсчета 120.</w:t>
      </w:r>
    </w:p>
    <w:bookmarkEnd w:id="119"/>
    <w:bookmarkStart w:name="z125" w:id="120"/>
    <w:p>
      <w:pPr>
        <w:spacing w:after="0"/>
        <w:ind w:left="0"/>
        <w:jc w:val="both"/>
      </w:pPr>
      <w:r>
        <w:rPr>
          <w:rFonts w:ascii="Times New Roman"/>
          <w:b w:val="false"/>
          <w:i w:val="false"/>
          <w:color w:val="000000"/>
          <w:sz w:val="28"/>
        </w:rPr>
        <w:t>
      Расходование после реконвертации или перевода иностранной валюты с Других счетов в иностранной валюте отражается по дебету субсчета 120 и кредиту субсчета 430.</w:t>
      </w:r>
    </w:p>
    <w:bookmarkEnd w:id="120"/>
    <w:bookmarkStart w:name="z126" w:id="121"/>
    <w:p>
      <w:pPr>
        <w:spacing w:after="0"/>
        <w:ind w:left="0"/>
        <w:jc w:val="both"/>
      </w:pPr>
      <w:r>
        <w:rPr>
          <w:rFonts w:ascii="Times New Roman"/>
          <w:b w:val="false"/>
          <w:i w:val="false"/>
          <w:color w:val="000000"/>
          <w:sz w:val="28"/>
        </w:rPr>
        <w:t>
      Положительная курсовая разница отражается по дебету субсчета 430 и кредиту субсчета 120.</w:t>
      </w:r>
    </w:p>
    <w:bookmarkEnd w:id="121"/>
    <w:bookmarkStart w:name="z127" w:id="122"/>
    <w:p>
      <w:pPr>
        <w:spacing w:after="0"/>
        <w:ind w:left="0"/>
        <w:jc w:val="both"/>
      </w:pPr>
      <w:r>
        <w:rPr>
          <w:rFonts w:ascii="Times New Roman"/>
          <w:b w:val="false"/>
          <w:i w:val="false"/>
          <w:color w:val="000000"/>
          <w:sz w:val="28"/>
        </w:rPr>
        <w:t>
      Отрицательная курсовая разница отражается по дебету субсчета 120 и кредиту субсчета 430.";</w:t>
      </w:r>
    </w:p>
    <w:bookmarkEnd w:id="122"/>
    <w:bookmarkStart w:name="z128" w:id="123"/>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исключить;</w:t>
      </w:r>
    </w:p>
    <w:bookmarkEnd w:id="123"/>
    <w:bookmarkStart w:name="z129"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47</w:t>
      </w:r>
      <w:r>
        <w:rPr>
          <w:rFonts w:ascii="Times New Roman"/>
          <w:b w:val="false"/>
          <w:i w:val="false"/>
          <w:color w:val="000000"/>
          <w:sz w:val="28"/>
        </w:rPr>
        <w:t>:</w:t>
      </w:r>
    </w:p>
    <w:bookmarkEnd w:id="124"/>
    <w:bookmarkStart w:name="z130" w:id="125"/>
    <w:p>
      <w:pPr>
        <w:spacing w:after="0"/>
        <w:ind w:left="0"/>
        <w:jc w:val="both"/>
      </w:pPr>
      <w:r>
        <w:rPr>
          <w:rFonts w:ascii="Times New Roman"/>
          <w:b w:val="false"/>
          <w:i w:val="false"/>
          <w:color w:val="000000"/>
          <w:sz w:val="28"/>
        </w:rPr>
        <w:t>
      в абзаце первом слова "поступлению и" исключить;</w:t>
      </w:r>
    </w:p>
    <w:bookmarkEnd w:id="125"/>
    <w:bookmarkStart w:name="z131" w:id="126"/>
    <w:p>
      <w:pPr>
        <w:spacing w:after="0"/>
        <w:ind w:left="0"/>
        <w:jc w:val="both"/>
      </w:pPr>
      <w:r>
        <w:rPr>
          <w:rFonts w:ascii="Times New Roman"/>
          <w:b w:val="false"/>
          <w:i w:val="false"/>
          <w:color w:val="000000"/>
          <w:sz w:val="28"/>
        </w:rPr>
        <w:t>
      абзацы четвертый, пятый, шестой и седьмой изложить в следующей редакции:</w:t>
      </w:r>
    </w:p>
    <w:bookmarkEnd w:id="126"/>
    <w:bookmarkStart w:name="z132" w:id="127"/>
    <w:p>
      <w:pPr>
        <w:spacing w:after="0"/>
        <w:ind w:left="0"/>
        <w:jc w:val="both"/>
      </w:pPr>
      <w:r>
        <w:rPr>
          <w:rFonts w:ascii="Times New Roman"/>
          <w:b w:val="false"/>
          <w:i w:val="false"/>
          <w:color w:val="000000"/>
          <w:sz w:val="28"/>
        </w:rPr>
        <w:t>
      "501 "Проведение расходов по КСН платных услуг МБ";</w:t>
      </w:r>
    </w:p>
    <w:bookmarkEnd w:id="127"/>
    <w:bookmarkStart w:name="z133" w:id="128"/>
    <w:p>
      <w:pPr>
        <w:spacing w:after="0"/>
        <w:ind w:left="0"/>
        <w:jc w:val="both"/>
      </w:pPr>
      <w:r>
        <w:rPr>
          <w:rFonts w:ascii="Times New Roman"/>
          <w:b w:val="false"/>
          <w:i w:val="false"/>
          <w:color w:val="000000"/>
          <w:sz w:val="28"/>
        </w:rPr>
        <w:t>
      502 "Проведение расходов по КСН спонсорской, благотворительной помощи МБ";</w:t>
      </w:r>
    </w:p>
    <w:bookmarkEnd w:id="128"/>
    <w:p>
      <w:pPr>
        <w:spacing w:after="0"/>
        <w:ind w:left="0"/>
        <w:jc w:val="both"/>
      </w:pPr>
      <w:r>
        <w:rPr>
          <w:rFonts w:ascii="Times New Roman"/>
          <w:b w:val="false"/>
          <w:i w:val="false"/>
          <w:color w:val="000000"/>
          <w:sz w:val="28"/>
        </w:rPr>
        <w:t>
      503 "Проведение расходов по КСН временного размещения денег МБ";</w:t>
      </w:r>
    </w:p>
    <w:bookmarkStart w:name="z134" w:id="129"/>
    <w:p>
      <w:pPr>
        <w:spacing w:after="0"/>
        <w:ind w:left="0"/>
        <w:jc w:val="both"/>
      </w:pPr>
      <w:r>
        <w:rPr>
          <w:rFonts w:ascii="Times New Roman"/>
          <w:b w:val="false"/>
          <w:i w:val="false"/>
          <w:color w:val="000000"/>
          <w:sz w:val="28"/>
        </w:rPr>
        <w:t>
      510 "Проведение расходов по внешним займам";";</w:t>
      </w:r>
    </w:p>
    <w:bookmarkEnd w:id="129"/>
    <w:bookmarkStart w:name="z135"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48</w:t>
      </w:r>
      <w:r>
        <w:rPr>
          <w:rFonts w:ascii="Times New Roman"/>
          <w:b w:val="false"/>
          <w:i w:val="false"/>
          <w:color w:val="000000"/>
          <w:sz w:val="28"/>
        </w:rPr>
        <w:t>:</w:t>
      </w:r>
    </w:p>
    <w:bookmarkEnd w:id="130"/>
    <w:bookmarkStart w:name="z136" w:id="131"/>
    <w:p>
      <w:pPr>
        <w:spacing w:after="0"/>
        <w:ind w:left="0"/>
        <w:jc w:val="both"/>
      </w:pPr>
      <w:r>
        <w:rPr>
          <w:rFonts w:ascii="Times New Roman"/>
          <w:b w:val="false"/>
          <w:i w:val="false"/>
          <w:color w:val="000000"/>
          <w:sz w:val="28"/>
        </w:rPr>
        <w:t>
      абзац первый изложить в следующей редакции:</w:t>
      </w:r>
    </w:p>
    <w:bookmarkEnd w:id="131"/>
    <w:bookmarkStart w:name="z137" w:id="132"/>
    <w:p>
      <w:pPr>
        <w:spacing w:after="0"/>
        <w:ind w:left="0"/>
        <w:jc w:val="both"/>
      </w:pPr>
      <w:r>
        <w:rPr>
          <w:rFonts w:ascii="Times New Roman"/>
          <w:b w:val="false"/>
          <w:i w:val="false"/>
          <w:color w:val="000000"/>
          <w:sz w:val="28"/>
        </w:rPr>
        <w:t>
      "48. На субсчете 500 "Проведение расходов" Комитетом казначейства учитываются расходы проведенные с КСН республиканского и местных бюджетов, с КСН платных услуг, спонсорской, благотворительной помощи, временного размещения денег, Национального фонда, целевого финансирования, со счета по материальным резервам.";</w:t>
      </w:r>
    </w:p>
    <w:bookmarkEnd w:id="132"/>
    <w:bookmarkStart w:name="z138" w:id="133"/>
    <w:p>
      <w:pPr>
        <w:spacing w:after="0"/>
        <w:ind w:left="0"/>
        <w:jc w:val="both"/>
      </w:pPr>
      <w:r>
        <w:rPr>
          <w:rFonts w:ascii="Times New Roman"/>
          <w:b w:val="false"/>
          <w:i w:val="false"/>
          <w:color w:val="000000"/>
          <w:sz w:val="28"/>
        </w:rPr>
        <w:t>
      в абзаце четвертом слова "При закрытии операционного дня проведенные" заменить словом "Проведенные";</w:t>
      </w:r>
    </w:p>
    <w:bookmarkEnd w:id="133"/>
    <w:bookmarkStart w:name="z139" w:id="134"/>
    <w:p>
      <w:pPr>
        <w:spacing w:after="0"/>
        <w:ind w:left="0"/>
        <w:jc w:val="both"/>
      </w:pPr>
      <w:r>
        <w:rPr>
          <w:rFonts w:ascii="Times New Roman"/>
          <w:b w:val="false"/>
          <w:i w:val="false"/>
          <w:color w:val="000000"/>
          <w:sz w:val="28"/>
        </w:rPr>
        <w:t>
      дополнить пунктами 48-1, 48-2 и 48-3 следующего содержания:</w:t>
      </w:r>
    </w:p>
    <w:bookmarkEnd w:id="134"/>
    <w:bookmarkStart w:name="z140" w:id="135"/>
    <w:p>
      <w:pPr>
        <w:spacing w:after="0"/>
        <w:ind w:left="0"/>
        <w:jc w:val="both"/>
      </w:pPr>
      <w:r>
        <w:rPr>
          <w:rFonts w:ascii="Times New Roman"/>
          <w:b w:val="false"/>
          <w:i w:val="false"/>
          <w:color w:val="000000"/>
          <w:sz w:val="28"/>
        </w:rPr>
        <w:t>
      "48-1. Местные уполномоченные органы по исполнению бюджета учитывают:</w:t>
      </w:r>
    </w:p>
    <w:bookmarkEnd w:id="135"/>
    <w:bookmarkStart w:name="z141" w:id="136"/>
    <w:p>
      <w:pPr>
        <w:spacing w:after="0"/>
        <w:ind w:left="0"/>
        <w:jc w:val="both"/>
      </w:pPr>
      <w:r>
        <w:rPr>
          <w:rFonts w:ascii="Times New Roman"/>
          <w:b w:val="false"/>
          <w:i w:val="false"/>
          <w:color w:val="000000"/>
          <w:sz w:val="28"/>
        </w:rPr>
        <w:t>
      на субсчете 500 "Проведение расходов" - расходы по КСН местного бюджета;</w:t>
      </w:r>
    </w:p>
    <w:bookmarkEnd w:id="136"/>
    <w:bookmarkStart w:name="z142" w:id="137"/>
    <w:p>
      <w:pPr>
        <w:spacing w:after="0"/>
        <w:ind w:left="0"/>
        <w:jc w:val="both"/>
      </w:pPr>
      <w:r>
        <w:rPr>
          <w:rFonts w:ascii="Times New Roman"/>
          <w:b w:val="false"/>
          <w:i w:val="false"/>
          <w:color w:val="000000"/>
          <w:sz w:val="28"/>
        </w:rPr>
        <w:t>
      на субсчете 501 "Проведение расходов по КСН платных услуг МБ";</w:t>
      </w:r>
    </w:p>
    <w:bookmarkEnd w:id="137"/>
    <w:bookmarkStart w:name="z143" w:id="138"/>
    <w:p>
      <w:pPr>
        <w:spacing w:after="0"/>
        <w:ind w:left="0"/>
        <w:jc w:val="both"/>
      </w:pPr>
      <w:r>
        <w:rPr>
          <w:rFonts w:ascii="Times New Roman"/>
          <w:b w:val="false"/>
          <w:i w:val="false"/>
          <w:color w:val="000000"/>
          <w:sz w:val="28"/>
        </w:rPr>
        <w:t>
      на субсчете 502 "Проведение расходов по КСН спонсорской, благотворительной помощи МБ";</w:t>
      </w:r>
    </w:p>
    <w:bookmarkEnd w:id="138"/>
    <w:bookmarkStart w:name="z144" w:id="139"/>
    <w:p>
      <w:pPr>
        <w:spacing w:after="0"/>
        <w:ind w:left="0"/>
        <w:jc w:val="both"/>
      </w:pPr>
      <w:r>
        <w:rPr>
          <w:rFonts w:ascii="Times New Roman"/>
          <w:b w:val="false"/>
          <w:i w:val="false"/>
          <w:color w:val="000000"/>
          <w:sz w:val="28"/>
        </w:rPr>
        <w:t>
      на субсчете 503 "Проведение расходов по КСН временного размещения денег МБ";</w:t>
      </w:r>
    </w:p>
    <w:bookmarkEnd w:id="139"/>
    <w:bookmarkStart w:name="z145" w:id="140"/>
    <w:p>
      <w:pPr>
        <w:spacing w:after="0"/>
        <w:ind w:left="0"/>
        <w:jc w:val="both"/>
      </w:pPr>
      <w:r>
        <w:rPr>
          <w:rFonts w:ascii="Times New Roman"/>
          <w:b w:val="false"/>
          <w:i w:val="false"/>
          <w:color w:val="000000"/>
          <w:sz w:val="28"/>
        </w:rPr>
        <w:t>
      на субсчете 510 "Проведение расходов по внешним займам".</w:t>
      </w:r>
    </w:p>
    <w:bookmarkEnd w:id="140"/>
    <w:bookmarkStart w:name="z146" w:id="141"/>
    <w:p>
      <w:pPr>
        <w:spacing w:after="0"/>
        <w:ind w:left="0"/>
        <w:jc w:val="both"/>
      </w:pPr>
      <w:r>
        <w:rPr>
          <w:rFonts w:ascii="Times New Roman"/>
          <w:b w:val="false"/>
          <w:i w:val="false"/>
          <w:color w:val="000000"/>
          <w:sz w:val="28"/>
        </w:rPr>
        <w:t>
      На субсчете 501 "Проведение расходов по КСН платных услуг МБ" учитываются расходы на КСН платных услуг МБ.</w:t>
      </w:r>
    </w:p>
    <w:bookmarkEnd w:id="141"/>
    <w:bookmarkStart w:name="z147" w:id="142"/>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501 и кредиту субсчета 311.</w:t>
      </w:r>
    </w:p>
    <w:bookmarkEnd w:id="142"/>
    <w:bookmarkStart w:name="z148" w:id="143"/>
    <w:p>
      <w:pPr>
        <w:spacing w:after="0"/>
        <w:ind w:left="0"/>
        <w:jc w:val="both"/>
      </w:pPr>
      <w:r>
        <w:rPr>
          <w:rFonts w:ascii="Times New Roman"/>
          <w:b w:val="false"/>
          <w:i w:val="false"/>
          <w:color w:val="000000"/>
          <w:sz w:val="28"/>
        </w:rPr>
        <w:t>
      Восстановление кассовых расходов на КСН платных услуг МБ отражается по дебету субсчета 311 и кредиту субсчета 501.</w:t>
      </w:r>
    </w:p>
    <w:bookmarkEnd w:id="143"/>
    <w:bookmarkStart w:name="z149" w:id="144"/>
    <w:p>
      <w:pPr>
        <w:spacing w:after="0"/>
        <w:ind w:left="0"/>
        <w:jc w:val="both"/>
      </w:pPr>
      <w:r>
        <w:rPr>
          <w:rFonts w:ascii="Times New Roman"/>
          <w:b w:val="false"/>
          <w:i w:val="false"/>
          <w:color w:val="000000"/>
          <w:sz w:val="28"/>
        </w:rPr>
        <w:t>
      48-2. "На субсчете 502 "Проведение расходов по КСН спонсорской, благотворительной помощи МБ" учитываются расходы на КСН спонсорской, благотворительной помощи МБ.</w:t>
      </w:r>
    </w:p>
    <w:bookmarkEnd w:id="144"/>
    <w:bookmarkStart w:name="z150" w:id="145"/>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502 и кредиту субсчета 321.</w:t>
      </w:r>
    </w:p>
    <w:bookmarkEnd w:id="145"/>
    <w:bookmarkStart w:name="z151" w:id="146"/>
    <w:p>
      <w:pPr>
        <w:spacing w:after="0"/>
        <w:ind w:left="0"/>
        <w:jc w:val="both"/>
      </w:pPr>
      <w:r>
        <w:rPr>
          <w:rFonts w:ascii="Times New Roman"/>
          <w:b w:val="false"/>
          <w:i w:val="false"/>
          <w:color w:val="000000"/>
          <w:sz w:val="28"/>
        </w:rPr>
        <w:t>
      Восстановление кассовых расходов на КСН спонсорской, благотворительной помощи МБ отражается по дебету субсчета 321 и кредиту субсчета 502.</w:t>
      </w:r>
    </w:p>
    <w:bookmarkEnd w:id="146"/>
    <w:bookmarkStart w:name="z152" w:id="147"/>
    <w:p>
      <w:pPr>
        <w:spacing w:after="0"/>
        <w:ind w:left="0"/>
        <w:jc w:val="both"/>
      </w:pPr>
      <w:r>
        <w:rPr>
          <w:rFonts w:ascii="Times New Roman"/>
          <w:b w:val="false"/>
          <w:i w:val="false"/>
          <w:color w:val="000000"/>
          <w:sz w:val="28"/>
        </w:rPr>
        <w:t>
      48-3. На субсчете 503 "Проведение расходов по КСН временного размещения денег МБ" учитываются расходы на КСН временного размещения денег МБ.</w:t>
      </w:r>
    </w:p>
    <w:bookmarkEnd w:id="147"/>
    <w:bookmarkStart w:name="z153" w:id="148"/>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503 и кредиту субсчета 331.</w:t>
      </w:r>
    </w:p>
    <w:bookmarkEnd w:id="148"/>
    <w:bookmarkStart w:name="z154" w:id="149"/>
    <w:p>
      <w:pPr>
        <w:spacing w:after="0"/>
        <w:ind w:left="0"/>
        <w:jc w:val="both"/>
      </w:pPr>
      <w:r>
        <w:rPr>
          <w:rFonts w:ascii="Times New Roman"/>
          <w:b w:val="false"/>
          <w:i w:val="false"/>
          <w:color w:val="000000"/>
          <w:sz w:val="28"/>
        </w:rPr>
        <w:t>
      Восстановление кассовых расходов на КСН временного размещения денег МБ отражается по дебету субсчета 331 и кредиту субсчета 503.";</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56" w:id="150"/>
    <w:p>
      <w:pPr>
        <w:spacing w:after="0"/>
        <w:ind w:left="0"/>
        <w:jc w:val="both"/>
      </w:pPr>
      <w:r>
        <w:rPr>
          <w:rFonts w:ascii="Times New Roman"/>
          <w:b w:val="false"/>
          <w:i w:val="false"/>
          <w:color w:val="000000"/>
          <w:sz w:val="28"/>
        </w:rPr>
        <w:t>
      "49. На субсчете 510 "Проведение расходов по внешним займам" учитываются расходы на счете по внешним займам.</w:t>
      </w:r>
    </w:p>
    <w:bookmarkEnd w:id="150"/>
    <w:p>
      <w:pPr>
        <w:spacing w:after="0"/>
        <w:ind w:left="0"/>
        <w:jc w:val="both"/>
      </w:pPr>
      <w:r>
        <w:rPr>
          <w:rFonts w:ascii="Times New Roman"/>
          <w:b w:val="false"/>
          <w:i w:val="false"/>
          <w:color w:val="000000"/>
          <w:sz w:val="28"/>
        </w:rPr>
        <w:t>
      Проведенные расходы по внешним займам отражаются по дебету субсчета 510 и кредиту субсчета 302 "Счет по внешним займам".";</w:t>
      </w:r>
    </w:p>
    <w:bookmarkStart w:name="z157"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50</w:t>
      </w:r>
      <w:r>
        <w:rPr>
          <w:rFonts w:ascii="Times New Roman"/>
          <w:b w:val="false"/>
          <w:i w:val="false"/>
          <w:color w:val="000000"/>
          <w:sz w:val="28"/>
        </w:rPr>
        <w:t>:</w:t>
      </w:r>
    </w:p>
    <w:bookmarkEnd w:id="151"/>
    <w:bookmarkStart w:name="z158" w:id="152"/>
    <w:p>
      <w:pPr>
        <w:spacing w:after="0"/>
        <w:ind w:left="0"/>
        <w:jc w:val="both"/>
      </w:pPr>
      <w:r>
        <w:rPr>
          <w:rFonts w:ascii="Times New Roman"/>
          <w:b w:val="false"/>
          <w:i w:val="false"/>
          <w:color w:val="000000"/>
          <w:sz w:val="28"/>
        </w:rPr>
        <w:t>
      в абзаце втором и третьем цифры "301" заменить цифрами "380";</w:t>
      </w:r>
    </w:p>
    <w:bookmarkEnd w:id="152"/>
    <w:bookmarkStart w:name="z159" w:id="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52</w:t>
      </w:r>
      <w:r>
        <w:rPr>
          <w:rFonts w:ascii="Times New Roman"/>
          <w:b w:val="false"/>
          <w:i w:val="false"/>
          <w:color w:val="000000"/>
          <w:sz w:val="28"/>
        </w:rPr>
        <w:t>:</w:t>
      </w:r>
    </w:p>
    <w:bookmarkEnd w:id="153"/>
    <w:bookmarkStart w:name="z160" w:id="154"/>
    <w:p>
      <w:pPr>
        <w:spacing w:after="0"/>
        <w:ind w:left="0"/>
        <w:jc w:val="both"/>
      </w:pPr>
      <w:r>
        <w:rPr>
          <w:rFonts w:ascii="Times New Roman"/>
          <w:b w:val="false"/>
          <w:i w:val="false"/>
          <w:color w:val="000000"/>
          <w:sz w:val="28"/>
        </w:rPr>
        <w:t>
      в абзаце третьем цифру "510" заменить цифрой "600";</w:t>
      </w:r>
    </w:p>
    <w:bookmarkEnd w:id="154"/>
    <w:bookmarkStart w:name="z161" w:id="155"/>
    <w:p>
      <w:pPr>
        <w:spacing w:after="0"/>
        <w:ind w:left="0"/>
        <w:jc w:val="both"/>
      </w:pPr>
      <w:r>
        <w:rPr>
          <w:rFonts w:ascii="Times New Roman"/>
          <w:b w:val="false"/>
          <w:i w:val="false"/>
          <w:color w:val="000000"/>
          <w:sz w:val="28"/>
        </w:rPr>
        <w:t>
      дополнить пунктом 52-1 следующего содержания:</w:t>
      </w:r>
    </w:p>
    <w:bookmarkEnd w:id="155"/>
    <w:bookmarkStart w:name="z162" w:id="156"/>
    <w:p>
      <w:pPr>
        <w:spacing w:after="0"/>
        <w:ind w:left="0"/>
        <w:jc w:val="both"/>
      </w:pPr>
      <w:r>
        <w:rPr>
          <w:rFonts w:ascii="Times New Roman"/>
          <w:b w:val="false"/>
          <w:i w:val="false"/>
          <w:color w:val="000000"/>
          <w:sz w:val="28"/>
        </w:rPr>
        <w:t>
      "52-1. На счете 6 "Поступления" учитываются операции по поступлению на КСН республиканского и местных бюджетов, на счетах по внешним займам, на КСН платных услуг, спонсорской, благотворительной помощи, временного размещения денег, Национального фонда, целевого финансирования, на счетах сумм до выяснения, по материальным резервам.</w:t>
      </w:r>
    </w:p>
    <w:bookmarkEnd w:id="156"/>
    <w:bookmarkStart w:name="z163" w:id="157"/>
    <w:p>
      <w:pPr>
        <w:spacing w:after="0"/>
        <w:ind w:left="0"/>
        <w:jc w:val="both"/>
      </w:pPr>
      <w:r>
        <w:rPr>
          <w:rFonts w:ascii="Times New Roman"/>
          <w:b w:val="false"/>
          <w:i w:val="false"/>
          <w:color w:val="000000"/>
          <w:sz w:val="28"/>
        </w:rPr>
        <w:t>
      Счет 6 подразделяется на субсчета:</w:t>
      </w:r>
    </w:p>
    <w:bookmarkEnd w:id="157"/>
    <w:bookmarkStart w:name="z164" w:id="158"/>
    <w:p>
      <w:pPr>
        <w:spacing w:after="0"/>
        <w:ind w:left="0"/>
        <w:jc w:val="both"/>
      </w:pPr>
      <w:r>
        <w:rPr>
          <w:rFonts w:ascii="Times New Roman"/>
          <w:b w:val="false"/>
          <w:i w:val="false"/>
          <w:color w:val="000000"/>
          <w:sz w:val="28"/>
        </w:rPr>
        <w:t>
      600 "Зачисление поступлений";</w:t>
      </w:r>
    </w:p>
    <w:bookmarkEnd w:id="158"/>
    <w:bookmarkStart w:name="z165" w:id="159"/>
    <w:p>
      <w:pPr>
        <w:spacing w:after="0"/>
        <w:ind w:left="0"/>
        <w:jc w:val="both"/>
      </w:pPr>
      <w:r>
        <w:rPr>
          <w:rFonts w:ascii="Times New Roman"/>
          <w:b w:val="false"/>
          <w:i w:val="false"/>
          <w:color w:val="000000"/>
          <w:sz w:val="28"/>
        </w:rPr>
        <w:t>
      601 "Зачисление поступлений на КСН платных услуг МБ";</w:t>
      </w:r>
    </w:p>
    <w:bookmarkEnd w:id="159"/>
    <w:bookmarkStart w:name="z166" w:id="160"/>
    <w:p>
      <w:pPr>
        <w:spacing w:after="0"/>
        <w:ind w:left="0"/>
        <w:jc w:val="both"/>
      </w:pPr>
      <w:r>
        <w:rPr>
          <w:rFonts w:ascii="Times New Roman"/>
          <w:b w:val="false"/>
          <w:i w:val="false"/>
          <w:color w:val="000000"/>
          <w:sz w:val="28"/>
        </w:rPr>
        <w:t>
      602 "Зачисление поступлений на КСН спонсорской, благотворительной помощи МБ";</w:t>
      </w:r>
    </w:p>
    <w:bookmarkEnd w:id="160"/>
    <w:bookmarkStart w:name="z167" w:id="161"/>
    <w:p>
      <w:pPr>
        <w:spacing w:after="0"/>
        <w:ind w:left="0"/>
        <w:jc w:val="both"/>
      </w:pPr>
      <w:r>
        <w:rPr>
          <w:rFonts w:ascii="Times New Roman"/>
          <w:b w:val="false"/>
          <w:i w:val="false"/>
          <w:color w:val="000000"/>
          <w:sz w:val="28"/>
        </w:rPr>
        <w:t>
      603 "Зачисление поступлений на КСН временного размещения денег МБ";</w:t>
      </w:r>
    </w:p>
    <w:bookmarkEnd w:id="161"/>
    <w:bookmarkStart w:name="z168" w:id="162"/>
    <w:p>
      <w:pPr>
        <w:spacing w:after="0"/>
        <w:ind w:left="0"/>
        <w:jc w:val="both"/>
      </w:pPr>
      <w:r>
        <w:rPr>
          <w:rFonts w:ascii="Times New Roman"/>
          <w:b w:val="false"/>
          <w:i w:val="false"/>
          <w:color w:val="000000"/>
          <w:sz w:val="28"/>
        </w:rPr>
        <w:t>
      610 "Зачисление поступлений по внешним займам".</w:t>
      </w:r>
    </w:p>
    <w:bookmarkEnd w:id="162"/>
    <w:bookmarkStart w:name="z169" w:id="163"/>
    <w:p>
      <w:pPr>
        <w:spacing w:after="0"/>
        <w:ind w:left="0"/>
        <w:jc w:val="both"/>
      </w:pPr>
      <w:r>
        <w:rPr>
          <w:rFonts w:ascii="Times New Roman"/>
          <w:b w:val="false"/>
          <w:i w:val="false"/>
          <w:color w:val="000000"/>
          <w:sz w:val="28"/>
        </w:rPr>
        <w:t>
      На субсчете 600 "Зачисление поступлений" Комитетом казначейства учитываются поступления на КСН республиканского и местных бюджетов, на КСН платных услуг, спонсорской, благотворительной помощи, временного размещения денег, Национального фонда, целевого финансирования, на счетах сумм до выяснения, по материальным резервам.</w:t>
      </w:r>
    </w:p>
    <w:bookmarkEnd w:id="163"/>
    <w:bookmarkStart w:name="z170" w:id="164"/>
    <w:p>
      <w:pPr>
        <w:spacing w:after="0"/>
        <w:ind w:left="0"/>
        <w:jc w:val="both"/>
      </w:pPr>
      <w:r>
        <w:rPr>
          <w:rFonts w:ascii="Times New Roman"/>
          <w:b w:val="false"/>
          <w:i w:val="false"/>
          <w:color w:val="000000"/>
          <w:sz w:val="28"/>
        </w:rPr>
        <w:t>
      Проведенные поступления по ЕКС отражаются по дебету субсчета 600 и кредиту субсчета 100 "Единый казначейский счет".</w:t>
      </w:r>
    </w:p>
    <w:bookmarkEnd w:id="164"/>
    <w:bookmarkStart w:name="z171" w:id="165"/>
    <w:p>
      <w:pPr>
        <w:spacing w:after="0"/>
        <w:ind w:left="0"/>
        <w:jc w:val="both"/>
      </w:pPr>
      <w:r>
        <w:rPr>
          <w:rFonts w:ascii="Times New Roman"/>
          <w:b w:val="false"/>
          <w:i w:val="false"/>
          <w:color w:val="000000"/>
          <w:sz w:val="28"/>
        </w:rPr>
        <w:t>
      Местные уполномоченные органы по исполнению бюджета учитывают:</w:t>
      </w:r>
    </w:p>
    <w:bookmarkEnd w:id="165"/>
    <w:bookmarkStart w:name="z172" w:id="166"/>
    <w:p>
      <w:pPr>
        <w:spacing w:after="0"/>
        <w:ind w:left="0"/>
        <w:jc w:val="both"/>
      </w:pPr>
      <w:r>
        <w:rPr>
          <w:rFonts w:ascii="Times New Roman"/>
          <w:b w:val="false"/>
          <w:i w:val="false"/>
          <w:color w:val="000000"/>
          <w:sz w:val="28"/>
        </w:rPr>
        <w:t>
      на субсчете 600 "Зачисление поступлений" - поступления на КСН местного бюджета;</w:t>
      </w:r>
    </w:p>
    <w:bookmarkEnd w:id="166"/>
    <w:bookmarkStart w:name="z173" w:id="167"/>
    <w:p>
      <w:pPr>
        <w:spacing w:after="0"/>
        <w:ind w:left="0"/>
        <w:jc w:val="both"/>
      </w:pPr>
      <w:r>
        <w:rPr>
          <w:rFonts w:ascii="Times New Roman"/>
          <w:b w:val="false"/>
          <w:i w:val="false"/>
          <w:color w:val="000000"/>
          <w:sz w:val="28"/>
        </w:rPr>
        <w:t>
      601 "Зачисление поступлений на КСН платных услуг МБ";</w:t>
      </w:r>
    </w:p>
    <w:bookmarkEnd w:id="167"/>
    <w:bookmarkStart w:name="z174" w:id="168"/>
    <w:p>
      <w:pPr>
        <w:spacing w:after="0"/>
        <w:ind w:left="0"/>
        <w:jc w:val="both"/>
      </w:pPr>
      <w:r>
        <w:rPr>
          <w:rFonts w:ascii="Times New Roman"/>
          <w:b w:val="false"/>
          <w:i w:val="false"/>
          <w:color w:val="000000"/>
          <w:sz w:val="28"/>
        </w:rPr>
        <w:t>
      602 "Зачисление поступлений на КСН спонсорской, благотворительной помощи МБ";</w:t>
      </w:r>
    </w:p>
    <w:bookmarkEnd w:id="168"/>
    <w:bookmarkStart w:name="z175" w:id="169"/>
    <w:p>
      <w:pPr>
        <w:spacing w:after="0"/>
        <w:ind w:left="0"/>
        <w:jc w:val="both"/>
      </w:pPr>
      <w:r>
        <w:rPr>
          <w:rFonts w:ascii="Times New Roman"/>
          <w:b w:val="false"/>
          <w:i w:val="false"/>
          <w:color w:val="000000"/>
          <w:sz w:val="28"/>
        </w:rPr>
        <w:t>
      603 "Зачисление поступлений на КСН временного размещения денег МБ";</w:t>
      </w:r>
    </w:p>
    <w:bookmarkEnd w:id="169"/>
    <w:bookmarkStart w:name="z176" w:id="170"/>
    <w:p>
      <w:pPr>
        <w:spacing w:after="0"/>
        <w:ind w:left="0"/>
        <w:jc w:val="both"/>
      </w:pPr>
      <w:r>
        <w:rPr>
          <w:rFonts w:ascii="Times New Roman"/>
          <w:b w:val="false"/>
          <w:i w:val="false"/>
          <w:color w:val="000000"/>
          <w:sz w:val="28"/>
        </w:rPr>
        <w:t>
      610 "Зачисление поступлений по внешним займам".</w:t>
      </w:r>
    </w:p>
    <w:bookmarkEnd w:id="170"/>
    <w:bookmarkStart w:name="z177" w:id="171"/>
    <w:p>
      <w:pPr>
        <w:spacing w:after="0"/>
        <w:ind w:left="0"/>
        <w:jc w:val="both"/>
      </w:pPr>
      <w:r>
        <w:rPr>
          <w:rFonts w:ascii="Times New Roman"/>
          <w:b w:val="false"/>
          <w:i w:val="false"/>
          <w:color w:val="000000"/>
          <w:sz w:val="28"/>
        </w:rPr>
        <w:t>
      На субсчете 601 "Зачисление поступлений на КСН платных услуг МБ" учитываются поступления на КСН платных услуг МБ.</w:t>
      </w:r>
    </w:p>
    <w:bookmarkEnd w:id="171"/>
    <w:bookmarkStart w:name="z178" w:id="172"/>
    <w:p>
      <w:pPr>
        <w:spacing w:after="0"/>
        <w:ind w:left="0"/>
        <w:jc w:val="both"/>
      </w:pPr>
      <w:r>
        <w:rPr>
          <w:rFonts w:ascii="Times New Roman"/>
          <w:b w:val="false"/>
          <w:i w:val="false"/>
          <w:color w:val="000000"/>
          <w:sz w:val="28"/>
        </w:rPr>
        <w:t>
      Проведенные поступления по КСН платных услуг МБ отражаются по дебету субсчета 311 и кредиту субсчета 601.</w:t>
      </w:r>
    </w:p>
    <w:bookmarkEnd w:id="172"/>
    <w:bookmarkStart w:name="z179" w:id="173"/>
    <w:p>
      <w:pPr>
        <w:spacing w:after="0"/>
        <w:ind w:left="0"/>
        <w:jc w:val="both"/>
      </w:pPr>
      <w:r>
        <w:rPr>
          <w:rFonts w:ascii="Times New Roman"/>
          <w:b w:val="false"/>
          <w:i w:val="false"/>
          <w:color w:val="000000"/>
          <w:sz w:val="28"/>
        </w:rPr>
        <w:t>
      На субсчете 602 "Зачисление поступлений на КСН спонсорской, благотворительной помощи МБ" учитываются поступления на КСН спонсорской, благотворительной помощи МБ.</w:t>
      </w:r>
    </w:p>
    <w:bookmarkEnd w:id="173"/>
    <w:bookmarkStart w:name="z180" w:id="174"/>
    <w:p>
      <w:pPr>
        <w:spacing w:after="0"/>
        <w:ind w:left="0"/>
        <w:jc w:val="both"/>
      </w:pPr>
      <w:r>
        <w:rPr>
          <w:rFonts w:ascii="Times New Roman"/>
          <w:b w:val="false"/>
          <w:i w:val="false"/>
          <w:color w:val="000000"/>
          <w:sz w:val="28"/>
        </w:rPr>
        <w:t>
      Проведенные поступления по КСН спонсорской, благотворительной помощи МБ отражаются по дебету субсчета 321 и кредиту субсчета 602.</w:t>
      </w:r>
    </w:p>
    <w:bookmarkEnd w:id="174"/>
    <w:bookmarkStart w:name="z181" w:id="175"/>
    <w:p>
      <w:pPr>
        <w:spacing w:after="0"/>
        <w:ind w:left="0"/>
        <w:jc w:val="both"/>
      </w:pPr>
      <w:r>
        <w:rPr>
          <w:rFonts w:ascii="Times New Roman"/>
          <w:b w:val="false"/>
          <w:i w:val="false"/>
          <w:color w:val="000000"/>
          <w:sz w:val="28"/>
        </w:rPr>
        <w:t>
      На субсчете 603 "Зачисление поступлений на КСН временного размещения денег МБ" учитываются поступления на КСН временного размещения денег МБ.</w:t>
      </w:r>
    </w:p>
    <w:bookmarkEnd w:id="175"/>
    <w:bookmarkStart w:name="z182" w:id="176"/>
    <w:p>
      <w:pPr>
        <w:spacing w:after="0"/>
        <w:ind w:left="0"/>
        <w:jc w:val="both"/>
      </w:pPr>
      <w:r>
        <w:rPr>
          <w:rFonts w:ascii="Times New Roman"/>
          <w:b w:val="false"/>
          <w:i w:val="false"/>
          <w:color w:val="000000"/>
          <w:sz w:val="28"/>
        </w:rPr>
        <w:t>
      Проведенные поступления по КСН временного размещения денег МБ отражаются по дебету субсчета 331 и кредиту субсчета 603.</w:t>
      </w:r>
    </w:p>
    <w:bookmarkEnd w:id="176"/>
    <w:bookmarkStart w:name="z183" w:id="177"/>
    <w:p>
      <w:pPr>
        <w:spacing w:after="0"/>
        <w:ind w:left="0"/>
        <w:jc w:val="both"/>
      </w:pPr>
      <w:r>
        <w:rPr>
          <w:rFonts w:ascii="Times New Roman"/>
          <w:b w:val="false"/>
          <w:i w:val="false"/>
          <w:color w:val="000000"/>
          <w:sz w:val="28"/>
        </w:rPr>
        <w:t>
      На субсчете 610 "Зачисление поступлений по внешним займам" учитываются поступления на счет по внешним займам.</w:t>
      </w:r>
    </w:p>
    <w:bookmarkEnd w:id="177"/>
    <w:bookmarkStart w:name="z184" w:id="178"/>
    <w:p>
      <w:pPr>
        <w:spacing w:after="0"/>
        <w:ind w:left="0"/>
        <w:jc w:val="both"/>
      </w:pPr>
      <w:r>
        <w:rPr>
          <w:rFonts w:ascii="Times New Roman"/>
          <w:b w:val="false"/>
          <w:i w:val="false"/>
          <w:color w:val="000000"/>
          <w:sz w:val="28"/>
        </w:rPr>
        <w:t>
      Проведенные поступления по внешним займам отражаются по дебету субсчета 302 "Счет по внешним займам" и кредиту субсчета 610.";</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86" w:id="179"/>
    <w:p>
      <w:pPr>
        <w:spacing w:after="0"/>
        <w:ind w:left="0"/>
        <w:jc w:val="both"/>
      </w:pPr>
      <w:r>
        <w:rPr>
          <w:rFonts w:ascii="Times New Roman"/>
          <w:b w:val="false"/>
          <w:i w:val="false"/>
          <w:color w:val="000000"/>
          <w:sz w:val="28"/>
        </w:rPr>
        <w:t>
      "53. На счете 9 "Результаты" учитываются результаты исполнения местных бюджетов и по внешним займам.</w:t>
      </w:r>
    </w:p>
    <w:bookmarkEnd w:id="179"/>
    <w:bookmarkStart w:name="z187" w:id="180"/>
    <w:p>
      <w:pPr>
        <w:spacing w:after="0"/>
        <w:ind w:left="0"/>
        <w:jc w:val="both"/>
      </w:pPr>
      <w:r>
        <w:rPr>
          <w:rFonts w:ascii="Times New Roman"/>
          <w:b w:val="false"/>
          <w:i w:val="false"/>
          <w:color w:val="000000"/>
          <w:sz w:val="28"/>
        </w:rPr>
        <w:t>
      Счет 9 подразделяется на субсчета:</w:t>
      </w:r>
    </w:p>
    <w:bookmarkEnd w:id="180"/>
    <w:bookmarkStart w:name="z188" w:id="181"/>
    <w:p>
      <w:pPr>
        <w:spacing w:after="0"/>
        <w:ind w:left="0"/>
        <w:jc w:val="both"/>
      </w:pPr>
      <w:r>
        <w:rPr>
          <w:rFonts w:ascii="Times New Roman"/>
          <w:b w:val="false"/>
          <w:i w:val="false"/>
          <w:color w:val="000000"/>
          <w:sz w:val="28"/>
        </w:rPr>
        <w:t>
      900 "Результат исполнения бюджета";</w:t>
      </w:r>
    </w:p>
    <w:bookmarkEnd w:id="181"/>
    <w:bookmarkStart w:name="z189" w:id="182"/>
    <w:p>
      <w:pPr>
        <w:spacing w:after="0"/>
        <w:ind w:left="0"/>
        <w:jc w:val="both"/>
      </w:pPr>
      <w:r>
        <w:rPr>
          <w:rFonts w:ascii="Times New Roman"/>
          <w:b w:val="false"/>
          <w:i w:val="false"/>
          <w:color w:val="000000"/>
          <w:sz w:val="28"/>
        </w:rPr>
        <w:t>
      910 "Результат исполнения по внешним займам";</w:t>
      </w:r>
    </w:p>
    <w:bookmarkEnd w:id="182"/>
    <w:bookmarkStart w:name="z190" w:id="183"/>
    <w:p>
      <w:pPr>
        <w:spacing w:after="0"/>
        <w:ind w:left="0"/>
        <w:jc w:val="both"/>
      </w:pPr>
      <w:r>
        <w:rPr>
          <w:rFonts w:ascii="Times New Roman"/>
          <w:b w:val="false"/>
          <w:i w:val="false"/>
          <w:color w:val="000000"/>
          <w:sz w:val="28"/>
        </w:rPr>
        <w:t>
      911 "Результат исполнения по платным услугам МБ";</w:t>
      </w:r>
    </w:p>
    <w:bookmarkEnd w:id="183"/>
    <w:bookmarkStart w:name="z191" w:id="184"/>
    <w:p>
      <w:pPr>
        <w:spacing w:after="0"/>
        <w:ind w:left="0"/>
        <w:jc w:val="both"/>
      </w:pPr>
      <w:r>
        <w:rPr>
          <w:rFonts w:ascii="Times New Roman"/>
          <w:b w:val="false"/>
          <w:i w:val="false"/>
          <w:color w:val="000000"/>
          <w:sz w:val="28"/>
        </w:rPr>
        <w:t>
      921 "Результат исполнения по спонсорской, благотворительной помощи МБ";</w:t>
      </w:r>
    </w:p>
    <w:bookmarkEnd w:id="184"/>
    <w:bookmarkStart w:name="z192" w:id="185"/>
    <w:p>
      <w:pPr>
        <w:spacing w:after="0"/>
        <w:ind w:left="0"/>
        <w:jc w:val="both"/>
      </w:pPr>
      <w:r>
        <w:rPr>
          <w:rFonts w:ascii="Times New Roman"/>
          <w:b w:val="false"/>
          <w:i w:val="false"/>
          <w:color w:val="000000"/>
          <w:sz w:val="28"/>
        </w:rPr>
        <w:t>
      931 "Результат исполнения по временному размещению денег МБ".</w:t>
      </w:r>
    </w:p>
    <w:bookmarkEnd w:id="185"/>
    <w:bookmarkStart w:name="z193" w:id="186"/>
    <w:p>
      <w:pPr>
        <w:spacing w:after="0"/>
        <w:ind w:left="0"/>
        <w:jc w:val="both"/>
      </w:pPr>
      <w:r>
        <w:rPr>
          <w:rFonts w:ascii="Times New Roman"/>
          <w:b w:val="false"/>
          <w:i w:val="false"/>
          <w:color w:val="000000"/>
          <w:sz w:val="28"/>
        </w:rPr>
        <w:t>
      Субсчет 900 "Результат исполнения бюджета" предназначен для определения результатов исполнения местных бюджетов.</w:t>
      </w:r>
    </w:p>
    <w:bookmarkEnd w:id="186"/>
    <w:bookmarkStart w:name="z194" w:id="187"/>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900 остатка по субсчету 600, а в дебет субсчета 900 остатка по субсчету 500.</w:t>
      </w:r>
    </w:p>
    <w:bookmarkEnd w:id="187"/>
    <w:bookmarkStart w:name="z195" w:id="188"/>
    <w:p>
      <w:pPr>
        <w:spacing w:after="0"/>
        <w:ind w:left="0"/>
        <w:jc w:val="both"/>
      </w:pPr>
      <w:r>
        <w:rPr>
          <w:rFonts w:ascii="Times New Roman"/>
          <w:b w:val="false"/>
          <w:i w:val="false"/>
          <w:color w:val="000000"/>
          <w:sz w:val="28"/>
        </w:rPr>
        <w:t>
      После списания поступлений и расходов бюджета на субсчет 900 закрываются субсчета 600 и 500.</w:t>
      </w:r>
    </w:p>
    <w:bookmarkEnd w:id="188"/>
    <w:bookmarkStart w:name="z196" w:id="189"/>
    <w:p>
      <w:pPr>
        <w:spacing w:after="0"/>
        <w:ind w:left="0"/>
        <w:jc w:val="both"/>
      </w:pPr>
      <w:r>
        <w:rPr>
          <w:rFonts w:ascii="Times New Roman"/>
          <w:b w:val="false"/>
          <w:i w:val="false"/>
          <w:color w:val="000000"/>
          <w:sz w:val="28"/>
        </w:rPr>
        <w:t>
      Полученный кредитовый остаток по субсчету 900 является результатом исполнения бюджета.</w:t>
      </w:r>
    </w:p>
    <w:bookmarkEnd w:id="189"/>
    <w:bookmarkStart w:name="z197" w:id="190"/>
    <w:p>
      <w:pPr>
        <w:spacing w:after="0"/>
        <w:ind w:left="0"/>
        <w:jc w:val="both"/>
      </w:pPr>
      <w:r>
        <w:rPr>
          <w:rFonts w:ascii="Times New Roman"/>
          <w:b w:val="false"/>
          <w:i w:val="false"/>
          <w:color w:val="000000"/>
          <w:sz w:val="28"/>
        </w:rPr>
        <w:t xml:space="preserve">
      Остатки бюджетных средств на начало года остаются на субсчете 900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Бюджетного кодекса.";</w:t>
      </w:r>
    </w:p>
    <w:bookmarkEnd w:id="190"/>
    <w:bookmarkStart w:name="z198" w:id="191"/>
    <w:p>
      <w:pPr>
        <w:spacing w:after="0"/>
        <w:ind w:left="0"/>
        <w:jc w:val="both"/>
      </w:pPr>
      <w:r>
        <w:rPr>
          <w:rFonts w:ascii="Times New Roman"/>
          <w:b w:val="false"/>
          <w:i w:val="false"/>
          <w:color w:val="000000"/>
          <w:sz w:val="28"/>
        </w:rPr>
        <w:t>
      дополнить пунктами 53-1, 53-2, 53-3 и 53-4 следующего содержания:</w:t>
      </w:r>
    </w:p>
    <w:bookmarkEnd w:id="191"/>
    <w:bookmarkStart w:name="z199" w:id="192"/>
    <w:p>
      <w:pPr>
        <w:spacing w:after="0"/>
        <w:ind w:left="0"/>
        <w:jc w:val="both"/>
      </w:pPr>
      <w:r>
        <w:rPr>
          <w:rFonts w:ascii="Times New Roman"/>
          <w:b w:val="false"/>
          <w:i w:val="false"/>
          <w:color w:val="000000"/>
          <w:sz w:val="28"/>
        </w:rPr>
        <w:t>
      "53-1. Субсчет 910 "Результат исполнения по внешним займам" предназначен для определения результатов исполнения внешних займов.</w:t>
      </w:r>
    </w:p>
    <w:bookmarkEnd w:id="192"/>
    <w:bookmarkStart w:name="z200" w:id="193"/>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910 остатка по субсчету 610, а в дебет субсчета 910 остатка по субсчету 510.</w:t>
      </w:r>
    </w:p>
    <w:bookmarkEnd w:id="193"/>
    <w:bookmarkStart w:name="z201" w:id="194"/>
    <w:p>
      <w:pPr>
        <w:spacing w:after="0"/>
        <w:ind w:left="0"/>
        <w:jc w:val="both"/>
      </w:pPr>
      <w:r>
        <w:rPr>
          <w:rFonts w:ascii="Times New Roman"/>
          <w:b w:val="false"/>
          <w:i w:val="false"/>
          <w:color w:val="000000"/>
          <w:sz w:val="28"/>
        </w:rPr>
        <w:t>
      После списания поступлений и расходов по внешним займам на субсчет 910 закрываются субсчета 610 и 510.</w:t>
      </w:r>
    </w:p>
    <w:bookmarkEnd w:id="194"/>
    <w:bookmarkStart w:name="z202" w:id="195"/>
    <w:p>
      <w:pPr>
        <w:spacing w:after="0"/>
        <w:ind w:left="0"/>
        <w:jc w:val="both"/>
      </w:pPr>
      <w:r>
        <w:rPr>
          <w:rFonts w:ascii="Times New Roman"/>
          <w:b w:val="false"/>
          <w:i w:val="false"/>
          <w:color w:val="000000"/>
          <w:sz w:val="28"/>
        </w:rPr>
        <w:t>
      Полученный кредитовый остаток по субсчету 910 является результатом исполнения внешних займов.</w:t>
      </w:r>
    </w:p>
    <w:bookmarkEnd w:id="195"/>
    <w:bookmarkStart w:name="z203" w:id="196"/>
    <w:p>
      <w:pPr>
        <w:spacing w:after="0"/>
        <w:ind w:left="0"/>
        <w:jc w:val="both"/>
      </w:pPr>
      <w:r>
        <w:rPr>
          <w:rFonts w:ascii="Times New Roman"/>
          <w:b w:val="false"/>
          <w:i w:val="false"/>
          <w:color w:val="000000"/>
          <w:sz w:val="28"/>
        </w:rPr>
        <w:t>
      53-2. "Субсчет 911 "Результат исполнения по платным услугам МБ" предназначен для определения результатов исполнения платных услуг МБ.</w:t>
      </w:r>
    </w:p>
    <w:bookmarkEnd w:id="196"/>
    <w:bookmarkStart w:name="z204" w:id="197"/>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911 остатка по субсчету 601, а в дебет субсчета 911 остатка по субсчету 501.</w:t>
      </w:r>
    </w:p>
    <w:bookmarkEnd w:id="197"/>
    <w:bookmarkStart w:name="z205" w:id="198"/>
    <w:p>
      <w:pPr>
        <w:spacing w:after="0"/>
        <w:ind w:left="0"/>
        <w:jc w:val="both"/>
      </w:pPr>
      <w:r>
        <w:rPr>
          <w:rFonts w:ascii="Times New Roman"/>
          <w:b w:val="false"/>
          <w:i w:val="false"/>
          <w:color w:val="000000"/>
          <w:sz w:val="28"/>
        </w:rPr>
        <w:t>
      После списания поступлений и расходов по платным услугам МБ на субсчет 911 закрываются субсчета 601 и 501.</w:t>
      </w:r>
    </w:p>
    <w:bookmarkEnd w:id="198"/>
    <w:bookmarkStart w:name="z206" w:id="199"/>
    <w:p>
      <w:pPr>
        <w:spacing w:after="0"/>
        <w:ind w:left="0"/>
        <w:jc w:val="both"/>
      </w:pPr>
      <w:r>
        <w:rPr>
          <w:rFonts w:ascii="Times New Roman"/>
          <w:b w:val="false"/>
          <w:i w:val="false"/>
          <w:color w:val="000000"/>
          <w:sz w:val="28"/>
        </w:rPr>
        <w:t>
      Полученный кредитовый остаток по субсчету 911 является результатом исполнения платных услуг МБ.</w:t>
      </w:r>
    </w:p>
    <w:bookmarkEnd w:id="199"/>
    <w:bookmarkStart w:name="z207" w:id="200"/>
    <w:p>
      <w:pPr>
        <w:spacing w:after="0"/>
        <w:ind w:left="0"/>
        <w:jc w:val="both"/>
      </w:pPr>
      <w:r>
        <w:rPr>
          <w:rFonts w:ascii="Times New Roman"/>
          <w:b w:val="false"/>
          <w:i w:val="false"/>
          <w:color w:val="000000"/>
          <w:sz w:val="28"/>
        </w:rPr>
        <w:t>
      53-3. Субсчет 921 "Результат исполнения по спонсорской, благотворительной помощи МБ" предназначен для определения результатов исполнения спонсорской, благотворительной помощи МБ.</w:t>
      </w:r>
    </w:p>
    <w:bookmarkEnd w:id="200"/>
    <w:bookmarkStart w:name="z208" w:id="201"/>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921 остатка по субсчету 602, а в дебет субсчета 921 остатка по субсчету 502.</w:t>
      </w:r>
    </w:p>
    <w:bookmarkEnd w:id="201"/>
    <w:bookmarkStart w:name="z209" w:id="202"/>
    <w:p>
      <w:pPr>
        <w:spacing w:after="0"/>
        <w:ind w:left="0"/>
        <w:jc w:val="both"/>
      </w:pPr>
      <w:r>
        <w:rPr>
          <w:rFonts w:ascii="Times New Roman"/>
          <w:b w:val="false"/>
          <w:i w:val="false"/>
          <w:color w:val="000000"/>
          <w:sz w:val="28"/>
        </w:rPr>
        <w:t>
      После списания поступлений и расходов по спонсорской, благотворительной помощи МБ на субсчет 921 закрываются субсчета 602 и 502.</w:t>
      </w:r>
    </w:p>
    <w:bookmarkEnd w:id="202"/>
    <w:bookmarkStart w:name="z210" w:id="203"/>
    <w:p>
      <w:pPr>
        <w:spacing w:after="0"/>
        <w:ind w:left="0"/>
        <w:jc w:val="both"/>
      </w:pPr>
      <w:r>
        <w:rPr>
          <w:rFonts w:ascii="Times New Roman"/>
          <w:b w:val="false"/>
          <w:i w:val="false"/>
          <w:color w:val="000000"/>
          <w:sz w:val="28"/>
        </w:rPr>
        <w:t>
      Полученный кредитовый остаток по субсчету 921 является результатом исполнения спонсорской, благотворительной помощи МБ.</w:t>
      </w:r>
    </w:p>
    <w:bookmarkEnd w:id="203"/>
    <w:bookmarkStart w:name="z211" w:id="204"/>
    <w:p>
      <w:pPr>
        <w:spacing w:after="0"/>
        <w:ind w:left="0"/>
        <w:jc w:val="both"/>
      </w:pPr>
      <w:r>
        <w:rPr>
          <w:rFonts w:ascii="Times New Roman"/>
          <w:b w:val="false"/>
          <w:i w:val="false"/>
          <w:color w:val="000000"/>
          <w:sz w:val="28"/>
        </w:rPr>
        <w:t>
      53-4. "Субсчет 931 "Результат исполнения по временному размещению денег МБ" предназначен для определения результатов исполнения временного размещения денег МБ.</w:t>
      </w:r>
    </w:p>
    <w:bookmarkEnd w:id="204"/>
    <w:bookmarkStart w:name="z212" w:id="205"/>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931 остатка по субсчету 603, а в дебет субсчета 931 остатка по субсчету 503.</w:t>
      </w:r>
    </w:p>
    <w:bookmarkEnd w:id="205"/>
    <w:bookmarkStart w:name="z213" w:id="206"/>
    <w:p>
      <w:pPr>
        <w:spacing w:after="0"/>
        <w:ind w:left="0"/>
        <w:jc w:val="both"/>
      </w:pPr>
      <w:r>
        <w:rPr>
          <w:rFonts w:ascii="Times New Roman"/>
          <w:b w:val="false"/>
          <w:i w:val="false"/>
          <w:color w:val="000000"/>
          <w:sz w:val="28"/>
        </w:rPr>
        <w:t>
      После списания поступлений и расходов по временному размещению денег на субсчет 931 закрываются субсчета 603 и 503.</w:t>
      </w:r>
    </w:p>
    <w:bookmarkEnd w:id="206"/>
    <w:bookmarkStart w:name="z214" w:id="207"/>
    <w:p>
      <w:pPr>
        <w:spacing w:after="0"/>
        <w:ind w:left="0"/>
        <w:jc w:val="both"/>
      </w:pPr>
      <w:r>
        <w:rPr>
          <w:rFonts w:ascii="Times New Roman"/>
          <w:b w:val="false"/>
          <w:i w:val="false"/>
          <w:color w:val="000000"/>
          <w:sz w:val="28"/>
        </w:rPr>
        <w:t>
      Полученный кредитовый остаток по субсчету 931 является результатом исполнения временного размещения денег МБ.";</w:t>
      </w:r>
    </w:p>
    <w:bookmarkEnd w:id="207"/>
    <w:bookmarkStart w:name="z215" w:id="208"/>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исключить;</w:t>
      </w:r>
    </w:p>
    <w:bookmarkEnd w:id="208"/>
    <w:bookmarkStart w:name="z216"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60</w:t>
      </w:r>
      <w:r>
        <w:rPr>
          <w:rFonts w:ascii="Times New Roman"/>
          <w:b w:val="false"/>
          <w:i w:val="false"/>
          <w:color w:val="000000"/>
          <w:sz w:val="28"/>
        </w:rPr>
        <w:t xml:space="preserve"> слова "обязательства", "обязательств" заменить соответственно словами "долг", "долга";</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исключить;</w:t>
      </w:r>
    </w:p>
    <w:bookmarkStart w:name="z218" w:id="210"/>
    <w:p>
      <w:pPr>
        <w:spacing w:after="0"/>
        <w:ind w:left="0"/>
        <w:jc w:val="both"/>
      </w:pPr>
      <w:r>
        <w:rPr>
          <w:rFonts w:ascii="Times New Roman"/>
          <w:b w:val="false"/>
          <w:i w:val="false"/>
          <w:color w:val="000000"/>
          <w:sz w:val="28"/>
        </w:rPr>
        <w:t xml:space="preserve">
      приложения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20, 21, 22 к указанным Правилам изложить в редакции согласно приложениям 1, 2, 3, 4, 5, 6, 7, 8, 9, 10, 11, 12, 13, 14, 15 к настоящему приказу соответственно;</w:t>
      </w:r>
    </w:p>
    <w:bookmarkEnd w:id="210"/>
    <w:bookmarkStart w:name="z219" w:id="2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"Расшифровка размещенных сумм депозитов с местных бюджетов" слова "Руководитель структурного подразделения по бюджетному учету уполномоченного органа по исполнению бюджета</w:t>
      </w:r>
    </w:p>
    <w:bookmarkEnd w:id="211"/>
    <w:p>
      <w:pPr>
        <w:spacing w:after="0"/>
        <w:ind w:left="0"/>
        <w:jc w:val="both"/>
      </w:pPr>
      <w:r>
        <w:rPr>
          <w:rFonts w:ascii="Times New Roman"/>
          <w:b w:val="false"/>
          <w:i w:val="false"/>
          <w:color w:val="000000"/>
          <w:sz w:val="28"/>
        </w:rPr>
        <w:t>
      _________  ______________________</w:t>
      </w:r>
    </w:p>
    <w:p>
      <w:pPr>
        <w:spacing w:after="0"/>
        <w:ind w:left="0"/>
        <w:jc w:val="both"/>
      </w:pPr>
      <w:r>
        <w:rPr>
          <w:rFonts w:ascii="Times New Roman"/>
          <w:b w:val="false"/>
          <w:i w:val="false"/>
          <w:color w:val="000000"/>
          <w:sz w:val="28"/>
        </w:rPr>
        <w:t>
      (подпись) (расшифровка подписи " исключить;</w:t>
      </w:r>
    </w:p>
    <w:bookmarkStart w:name="z220" w:id="2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13</w:t>
      </w:r>
      <w:r>
        <w:rPr>
          <w:rFonts w:ascii="Times New Roman"/>
          <w:b w:val="false"/>
          <w:i w:val="false"/>
          <w:color w:val="000000"/>
          <w:sz w:val="28"/>
        </w:rPr>
        <w:t xml:space="preserve"> "Отчет по кредитам, предоставленным Правительству Республики Казахстан по межправительственным соглашениям" слова "Остаток средств на начало года", "Остаток средств на конец дня" исключить;</w:t>
      </w:r>
    </w:p>
    <w:bookmarkEnd w:id="212"/>
    <w:bookmarkStart w:name="z221" w:id="2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 xml:space="preserve"> "Сведения об остатках на счетах для учета сумм аккредитивов государственных учреждений" слова "Периодичность" исключить;</w:t>
      </w:r>
    </w:p>
    <w:bookmarkEnd w:id="213"/>
    <w:bookmarkStart w:name="z222" w:id="214"/>
    <w:p>
      <w:pPr>
        <w:spacing w:after="0"/>
        <w:ind w:left="0"/>
        <w:jc w:val="both"/>
      </w:pPr>
      <w:r>
        <w:rPr>
          <w:rFonts w:ascii="Times New Roman"/>
          <w:b w:val="false"/>
          <w:i w:val="false"/>
          <w:color w:val="000000"/>
          <w:sz w:val="28"/>
        </w:rPr>
        <w:t xml:space="preserve">
            дополнить приложениями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23, 24 согласно приложениям 16, 17, 18, 19, 20 к настоящему приказу соответственно.</w:t>
      </w:r>
    </w:p>
    <w:bookmarkEnd w:id="214"/>
    <w:bookmarkStart w:name="z223" w:id="215"/>
    <w:p>
      <w:pPr>
        <w:spacing w:after="0"/>
        <w:ind w:left="0"/>
        <w:jc w:val="both"/>
      </w:pPr>
      <w:r>
        <w:rPr>
          <w:rFonts w:ascii="Times New Roman"/>
          <w:b w:val="false"/>
          <w:i w:val="false"/>
          <w:color w:val="000000"/>
          <w:sz w:val="28"/>
        </w:rPr>
        <w:t>
      2. Комитету казначейства Министерства финансов Республики Казахстан (Досмукаметову К.М.) обеспечить государственную регистрацию настоящего приказа в Министерстве юстиции Республики Казахстан.</w:t>
      </w:r>
    </w:p>
    <w:bookmarkEnd w:id="215"/>
    <w:bookmarkStart w:name="z224" w:id="216"/>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2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1</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bookmarkStart w:name="z227" w:id="217"/>
    <w:p>
      <w:pPr>
        <w:spacing w:after="0"/>
        <w:ind w:left="0"/>
        <w:jc w:val="left"/>
      </w:pPr>
      <w:r>
        <w:rPr>
          <w:rFonts w:ascii="Times New Roman"/>
          <w:b/>
          <w:i w:val="false"/>
          <w:color w:val="000000"/>
        </w:rPr>
        <w:t xml:space="preserve">  Книга Журнал-главная</w:t>
      </w:r>
      <w:r>
        <w:br/>
      </w:r>
      <w:r>
        <w:rPr>
          <w:rFonts w:ascii="Times New Roman"/>
          <w:b/>
          <w:i w:val="false"/>
          <w:color w:val="000000"/>
        </w:rPr>
        <w:t>за ______ 20___ г.</w:t>
      </w:r>
    </w:p>
    <w:bookmarkEnd w:id="217"/>
    <w:p>
      <w:pPr>
        <w:spacing w:after="0"/>
        <w:ind w:left="0"/>
        <w:jc w:val="both"/>
      </w:pPr>
      <w:r>
        <w:rPr>
          <w:rFonts w:ascii="Times New Roman"/>
          <w:b w:val="false"/>
          <w:i w:val="false"/>
          <w:color w:val="000000"/>
          <w:sz w:val="28"/>
        </w:rPr>
        <w:t>
      Дата .. .. .... г.</w:t>
      </w:r>
    </w:p>
    <w:p>
      <w:pPr>
        <w:spacing w:after="0"/>
        <w:ind w:left="0"/>
        <w:jc w:val="both"/>
      </w:pPr>
      <w:r>
        <w:rPr>
          <w:rFonts w:ascii="Times New Roman"/>
          <w:b w:val="false"/>
          <w:i w:val="false"/>
          <w:color w:val="000000"/>
          <w:sz w:val="28"/>
        </w:rPr>
        <w:t>
      Единица измерения: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мемори-</w:t>
            </w:r>
          </w:p>
          <w:p>
            <w:pPr>
              <w:spacing w:after="20"/>
              <w:ind w:left="20"/>
              <w:jc w:val="both"/>
            </w:pPr>
            <w:r>
              <w:rPr>
                <w:rFonts w:ascii="Times New Roman"/>
                <w:b w:val="false"/>
                <w:i w:val="false"/>
                <w:color w:val="000000"/>
                <w:sz w:val="20"/>
              </w:rPr>
              <w:t>
ального</w:t>
            </w:r>
          </w:p>
          <w:p>
            <w:pPr>
              <w:spacing w:after="20"/>
              <w:ind w:left="20"/>
              <w:jc w:val="both"/>
            </w:pPr>
            <w:r>
              <w:rPr>
                <w:rFonts w:ascii="Times New Roman"/>
                <w:b w:val="false"/>
                <w:i w:val="false"/>
                <w:color w:val="000000"/>
                <w:sz w:val="20"/>
              </w:rPr>
              <w:t>
ордера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орде-</w:t>
            </w:r>
          </w:p>
          <w:p>
            <w:pPr>
              <w:spacing w:after="20"/>
              <w:ind w:left="20"/>
              <w:jc w:val="both"/>
            </w:pPr>
            <w:r>
              <w:rPr>
                <w:rFonts w:ascii="Times New Roman"/>
                <w:b w:val="false"/>
                <w:i w:val="false"/>
                <w:color w:val="000000"/>
                <w:sz w:val="20"/>
              </w:rPr>
              <w:t>
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w:t>
            </w:r>
          </w:p>
          <w:p>
            <w:pPr>
              <w:spacing w:after="20"/>
              <w:ind w:left="20"/>
              <w:jc w:val="both"/>
            </w:pPr>
            <w:r>
              <w:rPr>
                <w:rFonts w:ascii="Times New Roman"/>
                <w:b w:val="false"/>
                <w:i w:val="false"/>
                <w:color w:val="000000"/>
                <w:sz w:val="20"/>
              </w:rPr>
              <w:t>
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w:t>
            </w:r>
          </w:p>
          <w:p>
            <w:pPr>
              <w:spacing w:after="20"/>
              <w:ind w:left="20"/>
              <w:jc w:val="both"/>
            </w:pPr>
            <w:r>
              <w:rPr>
                <w:rFonts w:ascii="Times New Roman"/>
                <w:b w:val="false"/>
                <w:i w:val="false"/>
                <w:color w:val="000000"/>
                <w:sz w:val="20"/>
              </w:rPr>
              <w:t>
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w:t>
            </w:r>
          </w:p>
          <w:p>
            <w:pPr>
              <w:spacing w:after="20"/>
              <w:ind w:left="20"/>
              <w:jc w:val="both"/>
            </w:pPr>
            <w:r>
              <w:rPr>
                <w:rFonts w:ascii="Times New Roman"/>
                <w:b w:val="false"/>
                <w:i w:val="false"/>
                <w:color w:val="000000"/>
                <w:sz w:val="20"/>
              </w:rPr>
              <w:t>
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w:t>
            </w:r>
          </w:p>
          <w:p>
            <w:pPr>
              <w:spacing w:after="20"/>
              <w:ind w:left="20"/>
              <w:jc w:val="both"/>
            </w:pPr>
            <w:r>
              <w:rPr>
                <w:rFonts w:ascii="Times New Roman"/>
                <w:b w:val="false"/>
                <w:i w:val="false"/>
                <w:color w:val="000000"/>
                <w:sz w:val="20"/>
              </w:rPr>
              <w:t>
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w:t>
            </w:r>
          </w:p>
          <w:p>
            <w:pPr>
              <w:spacing w:after="20"/>
              <w:ind w:left="20"/>
              <w:jc w:val="both"/>
            </w:pPr>
            <w:r>
              <w:rPr>
                <w:rFonts w:ascii="Times New Roman"/>
                <w:b w:val="false"/>
                <w:i w:val="false"/>
                <w:color w:val="000000"/>
                <w:sz w:val="20"/>
              </w:rPr>
              <w:t>
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w:t>
            </w:r>
          </w:p>
          <w:p>
            <w:pPr>
              <w:spacing w:after="20"/>
              <w:ind w:left="20"/>
              <w:jc w:val="both"/>
            </w:pPr>
            <w:r>
              <w:rPr>
                <w:rFonts w:ascii="Times New Roman"/>
                <w:b w:val="false"/>
                <w:i w:val="false"/>
                <w:color w:val="000000"/>
                <w:sz w:val="20"/>
              </w:rPr>
              <w:t>
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w:t>
            </w:r>
          </w:p>
          <w:p>
            <w:pPr>
              <w:spacing w:after="20"/>
              <w:ind w:left="20"/>
              <w:jc w:val="both"/>
            </w:pPr>
            <w:r>
              <w:rPr>
                <w:rFonts w:ascii="Times New Roman"/>
                <w:b w:val="false"/>
                <w:i w:val="false"/>
                <w:color w:val="000000"/>
                <w:sz w:val="20"/>
              </w:rPr>
              <w:t>
дит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оборотов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месяца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оборотов</w:t>
            </w:r>
          </w:p>
          <w:p>
            <w:pPr>
              <w:spacing w:after="20"/>
              <w:ind w:left="20"/>
              <w:jc w:val="both"/>
            </w:pPr>
            <w:r>
              <w:rPr>
                <w:rFonts w:ascii="Times New Roman"/>
                <w:b w:val="false"/>
                <w:i w:val="false"/>
                <w:color w:val="000000"/>
                <w:sz w:val="20"/>
              </w:rPr>
              <w:t>
за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конец</w:t>
            </w:r>
          </w:p>
          <w:p>
            <w:pPr>
              <w:spacing w:after="20"/>
              <w:ind w:left="20"/>
              <w:jc w:val="both"/>
            </w:pPr>
            <w:r>
              <w:rPr>
                <w:rFonts w:ascii="Times New Roman"/>
                <w:b w:val="false"/>
                <w:i w:val="false"/>
                <w:color w:val="000000"/>
                <w:sz w:val="20"/>
              </w:rPr>
              <w:t>
месяца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2</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bookmarkStart w:name="z229" w:id="218"/>
    <w:p>
      <w:pPr>
        <w:spacing w:after="0"/>
        <w:ind w:left="0"/>
        <w:jc w:val="left"/>
      </w:pPr>
      <w:r>
        <w:rPr>
          <w:rFonts w:ascii="Times New Roman"/>
          <w:b/>
          <w:i w:val="false"/>
          <w:color w:val="000000"/>
        </w:rPr>
        <w:t xml:space="preserve">  Мемориальный ордер</w:t>
      </w:r>
      <w:r>
        <w:br/>
      </w:r>
      <w:r>
        <w:rPr>
          <w:rFonts w:ascii="Times New Roman"/>
          <w:b/>
          <w:i w:val="false"/>
          <w:color w:val="000000"/>
        </w:rPr>
        <w:t>по единому казначейскому счету</w:t>
      </w:r>
      <w:r>
        <w:br/>
      </w:r>
      <w:r>
        <w:rPr>
          <w:rFonts w:ascii="Times New Roman"/>
          <w:b/>
          <w:i w:val="false"/>
          <w:color w:val="000000"/>
        </w:rPr>
        <w:t>за "__" _______ 20___г</w:t>
      </w:r>
    </w:p>
    <w:bookmarkEnd w:id="218"/>
    <w:p>
      <w:pPr>
        <w:spacing w:after="0"/>
        <w:ind w:left="0"/>
        <w:jc w:val="both"/>
      </w:pPr>
      <w:r>
        <w:rPr>
          <w:rFonts w:ascii="Times New Roman"/>
          <w:b w:val="false"/>
          <w:i w:val="false"/>
          <w:color w:val="000000"/>
          <w:sz w:val="28"/>
        </w:rPr>
        <w:t>
            Единица измерения: тенге, тиын</w:t>
      </w:r>
    </w:p>
    <w:p>
      <w:pPr>
        <w:spacing w:after="0"/>
        <w:ind w:left="0"/>
        <w:jc w:val="both"/>
      </w:pPr>
      <w:r>
        <w:rPr>
          <w:rFonts w:ascii="Times New Roman"/>
          <w:b w:val="false"/>
          <w:i w:val="false"/>
          <w:color w:val="000000"/>
          <w:sz w:val="28"/>
        </w:rPr>
        <w:t>
            Входящий остаток за "__"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 по бюджетному учету</w:t>
      </w:r>
    </w:p>
    <w:p>
      <w:pPr>
        <w:spacing w:after="0"/>
        <w:ind w:left="0"/>
        <w:jc w:val="both"/>
      </w:pPr>
      <w:r>
        <w:rPr>
          <w:rFonts w:ascii="Times New Roman"/>
          <w:b w:val="false"/>
          <w:i w:val="false"/>
          <w:color w:val="000000"/>
          <w:sz w:val="28"/>
        </w:rPr>
        <w:t>
            уполномоченного органа по исполнению бюджета</w:t>
      </w:r>
    </w:p>
    <w:p>
      <w:pPr>
        <w:spacing w:after="0"/>
        <w:ind w:left="0"/>
        <w:jc w:val="both"/>
      </w:pPr>
      <w:r>
        <w:rPr>
          <w:rFonts w:ascii="Times New Roman"/>
          <w:b w:val="false"/>
          <w:i w:val="false"/>
          <w:color w:val="000000"/>
          <w:sz w:val="28"/>
        </w:rPr>
        <w:t>
      _________ _______________________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3</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bookmarkStart w:name="z231" w:id="219"/>
    <w:p>
      <w:pPr>
        <w:spacing w:after="0"/>
        <w:ind w:left="0"/>
        <w:jc w:val="left"/>
      </w:pPr>
      <w:r>
        <w:rPr>
          <w:rFonts w:ascii="Times New Roman"/>
          <w:b/>
          <w:i w:val="false"/>
          <w:color w:val="000000"/>
        </w:rPr>
        <w:t xml:space="preserve">  Мемориальный ордер №</w:t>
      </w:r>
      <w:r>
        <w:br/>
      </w:r>
      <w:r>
        <w:rPr>
          <w:rFonts w:ascii="Times New Roman"/>
          <w:b/>
          <w:i w:val="false"/>
          <w:color w:val="000000"/>
        </w:rPr>
        <w:t>за "__" _______ 20___ г.</w:t>
      </w:r>
    </w:p>
    <w:bookmarkEnd w:id="219"/>
    <w:p>
      <w:pPr>
        <w:spacing w:after="0"/>
        <w:ind w:left="0"/>
        <w:jc w:val="both"/>
      </w:pPr>
      <w:r>
        <w:rPr>
          <w:rFonts w:ascii="Times New Roman"/>
          <w:b w:val="false"/>
          <w:i w:val="false"/>
          <w:color w:val="000000"/>
          <w:sz w:val="28"/>
        </w:rPr>
        <w:t>
      Вид бюджета:</w:t>
      </w:r>
    </w:p>
    <w:p>
      <w:pPr>
        <w:spacing w:after="0"/>
        <w:ind w:left="0"/>
        <w:jc w:val="both"/>
      </w:pPr>
      <w:r>
        <w:rPr>
          <w:rFonts w:ascii="Times New Roman"/>
          <w:b w:val="false"/>
          <w:i w:val="false"/>
          <w:color w:val="000000"/>
          <w:sz w:val="28"/>
        </w:rPr>
        <w:t>
      Единица измерения: тенге, тиын</w:t>
      </w:r>
    </w:p>
    <w:p>
      <w:pPr>
        <w:spacing w:after="0"/>
        <w:ind w:left="0"/>
        <w:jc w:val="both"/>
      </w:pPr>
      <w:r>
        <w:rPr>
          <w:rFonts w:ascii="Times New Roman"/>
          <w:b w:val="false"/>
          <w:i w:val="false"/>
          <w:color w:val="000000"/>
          <w:sz w:val="28"/>
        </w:rPr>
        <w:t>
      Входящий остаток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Сальдо за день:</w:t>
      </w:r>
    </w:p>
    <w:p>
      <w:pPr>
        <w:spacing w:after="0"/>
        <w:ind w:left="0"/>
        <w:jc w:val="both"/>
      </w:pPr>
      <w:r>
        <w:rPr>
          <w:rFonts w:ascii="Times New Roman"/>
          <w:b w:val="false"/>
          <w:i w:val="false"/>
          <w:color w:val="000000"/>
          <w:sz w:val="28"/>
        </w:rPr>
        <w:t>
      Исходящий остаток</w:t>
      </w:r>
    </w:p>
    <w:p>
      <w:pPr>
        <w:spacing w:after="0"/>
        <w:ind w:left="0"/>
        <w:jc w:val="both"/>
      </w:pPr>
      <w:r>
        <w:rPr>
          <w:rFonts w:ascii="Times New Roman"/>
          <w:b w:val="false"/>
          <w:i w:val="false"/>
          <w:color w:val="000000"/>
          <w:sz w:val="28"/>
        </w:rPr>
        <w:t>
      Приложение на ____ листах.</w:t>
      </w:r>
    </w:p>
    <w:p>
      <w:pPr>
        <w:spacing w:after="0"/>
        <w:ind w:left="0"/>
        <w:jc w:val="both"/>
      </w:pPr>
      <w:r>
        <w:rPr>
          <w:rFonts w:ascii="Times New Roman"/>
          <w:b w:val="false"/>
          <w:i w:val="false"/>
          <w:color w:val="000000"/>
          <w:sz w:val="28"/>
        </w:rPr>
        <w:t>
      Руководитель структурного подразделения по бюджетному учету</w:t>
      </w:r>
    </w:p>
    <w:p>
      <w:pPr>
        <w:spacing w:after="0"/>
        <w:ind w:left="0"/>
        <w:jc w:val="both"/>
      </w:pPr>
      <w:r>
        <w:rPr>
          <w:rFonts w:ascii="Times New Roman"/>
          <w:b w:val="false"/>
          <w:i w:val="false"/>
          <w:color w:val="000000"/>
          <w:sz w:val="28"/>
        </w:rPr>
        <w:t>
      уполномоченного органа по исполнению бюджета</w:t>
      </w:r>
    </w:p>
    <w:p>
      <w:pPr>
        <w:spacing w:after="0"/>
        <w:ind w:left="0"/>
        <w:jc w:val="both"/>
      </w:pPr>
      <w:r>
        <w:rPr>
          <w:rFonts w:ascii="Times New Roman"/>
          <w:b w:val="false"/>
          <w:i w:val="false"/>
          <w:color w:val="000000"/>
          <w:sz w:val="28"/>
        </w:rPr>
        <w:t>
      __________ 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4</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bookmarkStart w:name="z233" w:id="220"/>
    <w:p>
      <w:pPr>
        <w:spacing w:after="0"/>
        <w:ind w:left="0"/>
        <w:jc w:val="left"/>
      </w:pPr>
      <w:r>
        <w:rPr>
          <w:rFonts w:ascii="Times New Roman"/>
          <w:b/>
          <w:i w:val="false"/>
          <w:color w:val="000000"/>
        </w:rPr>
        <w:t xml:space="preserve">  Расшифровка по контрольным счетам наличности</w:t>
      </w:r>
      <w:r>
        <w:br/>
      </w:r>
      <w:r>
        <w:rPr>
          <w:rFonts w:ascii="Times New Roman"/>
          <w:b/>
          <w:i w:val="false"/>
          <w:color w:val="000000"/>
        </w:rPr>
        <w:t>за "__" _______ 20___ г.</w:t>
      </w:r>
    </w:p>
    <w:bookmarkEnd w:id="220"/>
    <w:p>
      <w:pPr>
        <w:spacing w:after="0"/>
        <w:ind w:left="0"/>
        <w:jc w:val="both"/>
      </w:pPr>
      <w:r>
        <w:rPr>
          <w:rFonts w:ascii="Times New Roman"/>
          <w:b w:val="false"/>
          <w:i w:val="false"/>
          <w:color w:val="000000"/>
          <w:sz w:val="28"/>
        </w:rPr>
        <w:t>
      Вид бюджета:</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операций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w:t>
            </w:r>
          </w:p>
          <w:p>
            <w:pPr>
              <w:spacing w:after="20"/>
              <w:ind w:left="20"/>
              <w:jc w:val="both"/>
            </w:pPr>
            <w:r>
              <w:rPr>
                <w:rFonts w:ascii="Times New Roman"/>
                <w:b w:val="false"/>
                <w:i w:val="false"/>
                <w:color w:val="000000"/>
                <w:sz w:val="20"/>
              </w:rPr>
              <w:t>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w:t>
            </w:r>
          </w:p>
          <w:p>
            <w:pPr>
              <w:spacing w:after="20"/>
              <w:ind w:left="20"/>
              <w:jc w:val="both"/>
            </w:pPr>
            <w:r>
              <w:rPr>
                <w:rFonts w:ascii="Times New Roman"/>
                <w:b w:val="false"/>
                <w:i w:val="false"/>
                <w:color w:val="000000"/>
                <w:sz w:val="20"/>
              </w:rPr>
              <w:t>
текущий 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Остаток средств на начало года</w:t>
      </w:r>
    </w:p>
    <w:p>
      <w:pPr>
        <w:spacing w:after="0"/>
        <w:ind w:left="0"/>
        <w:jc w:val="both"/>
      </w:pPr>
      <w:r>
        <w:rPr>
          <w:rFonts w:ascii="Times New Roman"/>
          <w:b w:val="false"/>
          <w:i w:val="false"/>
          <w:color w:val="000000"/>
          <w:sz w:val="28"/>
        </w:rPr>
        <w:t>
      Остаток средств на отчетную дату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w:t>
            </w:r>
          </w:p>
          <w:p>
            <w:pPr>
              <w:spacing w:after="20"/>
              <w:ind w:left="20"/>
              <w:jc w:val="both"/>
            </w:pPr>
            <w:r>
              <w:rPr>
                <w:rFonts w:ascii="Times New Roman"/>
                <w:b w:val="false"/>
                <w:i w:val="false"/>
                <w:color w:val="000000"/>
                <w:sz w:val="20"/>
              </w:rPr>
              <w:t>
текущий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w:t>
            </w:r>
          </w:p>
          <w:p>
            <w:pPr>
              <w:spacing w:after="20"/>
              <w:ind w:left="20"/>
              <w:jc w:val="both"/>
            </w:pPr>
            <w:r>
              <w:rPr>
                <w:rFonts w:ascii="Times New Roman"/>
                <w:b w:val="false"/>
                <w:i w:val="false"/>
                <w:color w:val="000000"/>
                <w:sz w:val="20"/>
              </w:rPr>
              <w:t>
текущий день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Остаток средств на начало года</w:t>
      </w:r>
    </w:p>
    <w:p>
      <w:pPr>
        <w:spacing w:after="0"/>
        <w:ind w:left="0"/>
        <w:jc w:val="both"/>
      </w:pPr>
      <w:r>
        <w:rPr>
          <w:rFonts w:ascii="Times New Roman"/>
          <w:b w:val="false"/>
          <w:i w:val="false"/>
          <w:color w:val="000000"/>
          <w:sz w:val="28"/>
        </w:rPr>
        <w:t>
      Остаток средств на отчетную дату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5</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bookmarkStart w:name="z235" w:id="221"/>
    <w:p>
      <w:pPr>
        <w:spacing w:after="0"/>
        <w:ind w:left="0"/>
        <w:jc w:val="left"/>
      </w:pPr>
      <w:r>
        <w:rPr>
          <w:rFonts w:ascii="Times New Roman"/>
          <w:b/>
          <w:i w:val="false"/>
          <w:color w:val="000000"/>
        </w:rPr>
        <w:t xml:space="preserve">  Расшифровка размещенных с ЕКС сумм во вклады (депозиты)</w:t>
      </w:r>
      <w:r>
        <w:br/>
      </w:r>
      <w:r>
        <w:rPr>
          <w:rFonts w:ascii="Times New Roman"/>
          <w:b/>
          <w:i w:val="false"/>
          <w:color w:val="000000"/>
        </w:rPr>
        <w:t>за "__" _______ 20___ г.</w:t>
      </w:r>
    </w:p>
    <w:bookmarkEnd w:id="221"/>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текущий день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Остаток средств на начало года</w:t>
      </w:r>
    </w:p>
    <w:p>
      <w:pPr>
        <w:spacing w:after="0"/>
        <w:ind w:left="0"/>
        <w:jc w:val="both"/>
      </w:pPr>
      <w:r>
        <w:rPr>
          <w:rFonts w:ascii="Times New Roman"/>
          <w:b w:val="false"/>
          <w:i w:val="false"/>
          <w:color w:val="000000"/>
          <w:sz w:val="28"/>
        </w:rPr>
        <w:t>
      Остаток средств на конец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8</w:t>
            </w:r>
            <w:r>
              <w:br/>
            </w:r>
            <w:r>
              <w:rPr>
                <w:rFonts w:ascii="Times New Roman"/>
                <w:b w:val="false"/>
                <w:i w:val="false"/>
                <w:color w:val="000000"/>
                <w:sz w:val="20"/>
              </w:rPr>
              <w:t>к Правилам ведения бюджетного учета</w:t>
            </w:r>
            <w:r>
              <w:br/>
            </w:r>
            <w:r>
              <w:rPr>
                <w:rFonts w:ascii="Times New Roman"/>
                <w:b w:val="false"/>
                <w:i w:val="false"/>
                <w:color w:val="000000"/>
                <w:sz w:val="20"/>
              </w:rPr>
              <w:t>форма № 1</w:t>
            </w:r>
          </w:p>
        </w:tc>
      </w:tr>
    </w:tbl>
    <w:bookmarkStart w:name="z237" w:id="222"/>
    <w:p>
      <w:pPr>
        <w:spacing w:after="0"/>
        <w:ind w:left="0"/>
        <w:jc w:val="left"/>
      </w:pPr>
      <w:r>
        <w:rPr>
          <w:rFonts w:ascii="Times New Roman"/>
          <w:b/>
          <w:i w:val="false"/>
          <w:color w:val="000000"/>
        </w:rPr>
        <w:t xml:space="preserve">  Баланс Комитета казначейства</w:t>
      </w:r>
      <w:r>
        <w:br/>
      </w:r>
      <w:r>
        <w:rPr>
          <w:rFonts w:ascii="Times New Roman"/>
          <w:b/>
          <w:i w:val="false"/>
          <w:color w:val="000000"/>
        </w:rPr>
        <w:t>на "__" _______ 20___ г.</w:t>
      </w:r>
    </w:p>
    <w:bookmarkEnd w:id="222"/>
    <w:p>
      <w:pPr>
        <w:spacing w:after="0"/>
        <w:ind w:left="0"/>
        <w:jc w:val="both"/>
      </w:pPr>
      <w:r>
        <w:rPr>
          <w:rFonts w:ascii="Times New Roman"/>
          <w:b w:val="false"/>
          <w:i w:val="false"/>
          <w:color w:val="000000"/>
          <w:sz w:val="28"/>
        </w:rPr>
        <w:t>
      Единицы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w:t>
            </w:r>
          </w:p>
          <w:p>
            <w:pPr>
              <w:spacing w:after="20"/>
              <w:ind w:left="20"/>
              <w:jc w:val="both"/>
            </w:pPr>
            <w:r>
              <w:rPr>
                <w:rFonts w:ascii="Times New Roman"/>
                <w:b w:val="false"/>
                <w:i w:val="false"/>
                <w:color w:val="000000"/>
                <w:sz w:val="20"/>
              </w:rPr>
              <w:t>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Контрольные счета наличности и другие счета в</w:t>
            </w:r>
          </w:p>
          <w:p>
            <w:pPr>
              <w:spacing w:after="20"/>
              <w:ind w:left="20"/>
              <w:jc w:val="both"/>
            </w:pPr>
            <w:r>
              <w:rPr>
                <w:rFonts w:ascii="Times New Roman"/>
                <w:b w:val="false"/>
                <w:i w:val="false"/>
                <w:color w:val="000000"/>
                <w:sz w:val="20"/>
              </w:rPr>
              <w:t>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 РБ</w:t>
            </w:r>
          </w:p>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 МБ</w:t>
            </w:r>
          </w:p>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материальным резервам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 с КСН МБ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подразделений казначейства</w:t>
            </w:r>
          </w:p>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таможенного союза</w:t>
            </w:r>
          </w:p>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w:t>
            </w:r>
          </w:p>
          <w:p>
            <w:pPr>
              <w:spacing w:after="20"/>
              <w:ind w:left="20"/>
              <w:jc w:val="both"/>
            </w:pPr>
            <w:r>
              <w:rPr>
                <w:rFonts w:ascii="Times New Roman"/>
                <w:b w:val="false"/>
                <w:i w:val="false"/>
                <w:color w:val="000000"/>
                <w:sz w:val="20"/>
              </w:rPr>
              <w:t>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 иностранных</w:t>
            </w:r>
          </w:p>
          <w:p>
            <w:pPr>
              <w:spacing w:after="20"/>
              <w:ind w:left="20"/>
              <w:jc w:val="both"/>
            </w:pPr>
            <w:r>
              <w:rPr>
                <w:rFonts w:ascii="Times New Roman"/>
                <w:b w:val="false"/>
                <w:i w:val="false"/>
                <w:color w:val="000000"/>
                <w:sz w:val="20"/>
              </w:rPr>
              <w:t>
валют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Средства, размещенные в Национальном Банке</w:t>
            </w:r>
          </w:p>
          <w:p>
            <w:pPr>
              <w:spacing w:after="20"/>
              <w:ind w:left="20"/>
              <w:jc w:val="both"/>
            </w:pPr>
            <w:r>
              <w:rPr>
                <w:rFonts w:ascii="Times New Roman"/>
                <w:b w:val="false"/>
                <w:i w:val="false"/>
                <w:color w:val="000000"/>
                <w:sz w:val="20"/>
              </w:rPr>
              <w:t xml:space="preserve">
РК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ЕКС</w:t>
            </w:r>
          </w:p>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КСН МБ</w:t>
            </w:r>
          </w:p>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w:t>
            </w:r>
          </w:p>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w:t>
            </w:r>
          </w:p>
          <w:p>
            <w:pPr>
              <w:spacing w:after="20"/>
              <w:ind w:left="20"/>
              <w:jc w:val="both"/>
            </w:pPr>
            <w:r>
              <w:rPr>
                <w:rFonts w:ascii="Times New Roman"/>
                <w:b w:val="false"/>
                <w:i w:val="false"/>
                <w:color w:val="000000"/>
                <w:sz w:val="20"/>
              </w:rPr>
              <w:t>
долг, обязательства по поручительствам</w:t>
            </w:r>
          </w:p>
          <w:p>
            <w:pPr>
              <w:spacing w:after="20"/>
              <w:ind w:left="20"/>
              <w:jc w:val="both"/>
            </w:pPr>
            <w:r>
              <w:rPr>
                <w:rFonts w:ascii="Times New Roman"/>
                <w:b w:val="false"/>
                <w:i w:val="false"/>
                <w:color w:val="000000"/>
                <w:sz w:val="20"/>
              </w:rPr>
              <w:t>
государства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предоставленные Правительству</w:t>
            </w:r>
          </w:p>
          <w:p>
            <w:pPr>
              <w:spacing w:after="20"/>
              <w:ind w:left="20"/>
              <w:jc w:val="both"/>
            </w:pPr>
            <w:r>
              <w:rPr>
                <w:rFonts w:ascii="Times New Roman"/>
                <w:b w:val="false"/>
                <w:i w:val="false"/>
                <w:color w:val="000000"/>
                <w:sz w:val="20"/>
              </w:rPr>
              <w:t>
Республики Казахстан по межправительственным</w:t>
            </w:r>
          </w:p>
          <w:p>
            <w:pPr>
              <w:spacing w:after="20"/>
              <w:ind w:left="20"/>
              <w:jc w:val="both"/>
            </w:pPr>
            <w:r>
              <w:rPr>
                <w:rFonts w:ascii="Times New Roman"/>
                <w:b w:val="false"/>
                <w:i w:val="false"/>
                <w:color w:val="000000"/>
                <w:sz w:val="20"/>
              </w:rPr>
              <w:t>
соглашениям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w:t>
            </w:r>
          </w:p>
          <w:p>
            <w:pPr>
              <w:spacing w:after="20"/>
              <w:ind w:left="20"/>
              <w:jc w:val="both"/>
            </w:pPr>
            <w:r>
              <w:rPr>
                <w:rFonts w:ascii="Times New Roman"/>
                <w:b w:val="false"/>
                <w:i w:val="false"/>
                <w:color w:val="000000"/>
                <w:sz w:val="20"/>
              </w:rPr>
              <w:t>
местных исполнительных органов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_____________ 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9</w:t>
            </w:r>
            <w:r>
              <w:br/>
            </w:r>
            <w:r>
              <w:rPr>
                <w:rFonts w:ascii="Times New Roman"/>
                <w:b w:val="false"/>
                <w:i w:val="false"/>
                <w:color w:val="000000"/>
                <w:sz w:val="20"/>
              </w:rPr>
              <w:t>к Правилам ведения бюджетного учета</w:t>
            </w:r>
            <w:r>
              <w:br/>
            </w:r>
            <w:r>
              <w:rPr>
                <w:rFonts w:ascii="Times New Roman"/>
                <w:b w:val="false"/>
                <w:i w:val="false"/>
                <w:color w:val="000000"/>
                <w:sz w:val="20"/>
              </w:rPr>
              <w:t>форма № 1-М</w:t>
            </w:r>
          </w:p>
        </w:tc>
      </w:tr>
    </w:tbl>
    <w:bookmarkStart w:name="z239" w:id="223"/>
    <w:p>
      <w:pPr>
        <w:spacing w:after="0"/>
        <w:ind w:left="0"/>
        <w:jc w:val="left"/>
      </w:pPr>
      <w:r>
        <w:rPr>
          <w:rFonts w:ascii="Times New Roman"/>
          <w:b/>
          <w:i w:val="false"/>
          <w:color w:val="000000"/>
        </w:rPr>
        <w:t xml:space="preserve">  Баланс</w:t>
      </w:r>
      <w:r>
        <w:br/>
      </w:r>
      <w:r>
        <w:rPr>
          <w:rFonts w:ascii="Times New Roman"/>
          <w:b/>
          <w:i w:val="false"/>
          <w:color w:val="000000"/>
        </w:rPr>
        <w:t>исполнения местного бюджета</w:t>
      </w:r>
      <w:r>
        <w:br/>
      </w:r>
      <w:r>
        <w:rPr>
          <w:rFonts w:ascii="Times New Roman"/>
          <w:b/>
          <w:i w:val="false"/>
          <w:color w:val="000000"/>
        </w:rPr>
        <w:t>на "__" _______ 20___ г.</w:t>
      </w:r>
    </w:p>
    <w:bookmarkEnd w:id="223"/>
    <w:p>
      <w:pPr>
        <w:spacing w:after="0"/>
        <w:ind w:left="0"/>
        <w:jc w:val="both"/>
      </w:pPr>
      <w:r>
        <w:rPr>
          <w:rFonts w:ascii="Times New Roman"/>
          <w:b w:val="false"/>
          <w:i w:val="false"/>
          <w:color w:val="000000"/>
          <w:sz w:val="28"/>
        </w:rPr>
        <w:t>
      Наименование __________________________</w:t>
      </w:r>
    </w:p>
    <w:p>
      <w:pPr>
        <w:spacing w:after="0"/>
        <w:ind w:left="0"/>
        <w:jc w:val="both"/>
      </w:pPr>
      <w:r>
        <w:rPr>
          <w:rFonts w:ascii="Times New Roman"/>
          <w:b w:val="false"/>
          <w:i w:val="false"/>
          <w:color w:val="000000"/>
          <w:sz w:val="28"/>
        </w:rPr>
        <w:t>
      Единицы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w:t>
            </w:r>
          </w:p>
          <w:p>
            <w:pPr>
              <w:spacing w:after="20"/>
              <w:ind w:left="20"/>
              <w:jc w:val="both"/>
            </w:pPr>
            <w:r>
              <w:rPr>
                <w:rFonts w:ascii="Times New Roman"/>
                <w:b w:val="false"/>
                <w:i w:val="false"/>
                <w:color w:val="000000"/>
                <w:sz w:val="20"/>
              </w:rPr>
              <w:t>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Контрольные счета наличности и другие счета</w:t>
            </w:r>
          </w:p>
          <w:p>
            <w:pPr>
              <w:spacing w:after="20"/>
              <w:ind w:left="20"/>
              <w:jc w:val="both"/>
            </w:pPr>
            <w:r>
              <w:rPr>
                <w:rFonts w:ascii="Times New Roman"/>
                <w:b w:val="false"/>
                <w:i w:val="false"/>
                <w:color w:val="000000"/>
                <w:sz w:val="20"/>
              </w:rPr>
              <w:t>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 МБ</w:t>
            </w:r>
          </w:p>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платных услуг МБ</w:t>
            </w:r>
          </w:p>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спонсорской,</w:t>
            </w:r>
          </w:p>
          <w:p>
            <w:pPr>
              <w:spacing w:after="20"/>
              <w:ind w:left="20"/>
              <w:jc w:val="both"/>
            </w:pPr>
            <w:r>
              <w:rPr>
                <w:rFonts w:ascii="Times New Roman"/>
                <w:b w:val="false"/>
                <w:i w:val="false"/>
                <w:color w:val="000000"/>
                <w:sz w:val="20"/>
              </w:rPr>
              <w:t>
благотворительной помощи МБ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временного</w:t>
            </w:r>
          </w:p>
          <w:p>
            <w:pPr>
              <w:spacing w:after="20"/>
              <w:ind w:left="20"/>
              <w:jc w:val="both"/>
            </w:pPr>
            <w:r>
              <w:rPr>
                <w:rFonts w:ascii="Times New Roman"/>
                <w:b w:val="false"/>
                <w:i w:val="false"/>
                <w:color w:val="000000"/>
                <w:sz w:val="20"/>
              </w:rPr>
              <w:t>
размещения денег МБ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w:t>
            </w:r>
          </w:p>
          <w:p>
            <w:pPr>
              <w:spacing w:after="20"/>
              <w:ind w:left="20"/>
              <w:jc w:val="both"/>
            </w:pPr>
            <w:r>
              <w:rPr>
                <w:rFonts w:ascii="Times New Roman"/>
                <w:b w:val="false"/>
                <w:i w:val="false"/>
                <w:color w:val="000000"/>
                <w:sz w:val="20"/>
              </w:rPr>
              <w:t>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платных услуг МБ</w:t>
            </w:r>
          </w:p>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спонсорской,</w:t>
            </w:r>
          </w:p>
          <w:p>
            <w:pPr>
              <w:spacing w:after="20"/>
              <w:ind w:left="20"/>
              <w:jc w:val="both"/>
            </w:pPr>
            <w:r>
              <w:rPr>
                <w:rFonts w:ascii="Times New Roman"/>
                <w:b w:val="false"/>
                <w:i w:val="false"/>
                <w:color w:val="000000"/>
                <w:sz w:val="20"/>
              </w:rPr>
              <w:t>
благотворительной помощи МБ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временного</w:t>
            </w:r>
          </w:p>
          <w:p>
            <w:pPr>
              <w:spacing w:after="20"/>
              <w:ind w:left="20"/>
              <w:jc w:val="both"/>
            </w:pPr>
            <w:r>
              <w:rPr>
                <w:rFonts w:ascii="Times New Roman"/>
                <w:b w:val="false"/>
                <w:i w:val="false"/>
                <w:color w:val="000000"/>
                <w:sz w:val="20"/>
              </w:rPr>
              <w:t>
размещения денег МБ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МБ</w:t>
            </w:r>
          </w:p>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спонсорской,</w:t>
            </w:r>
          </w:p>
          <w:p>
            <w:pPr>
              <w:spacing w:after="20"/>
              <w:ind w:left="20"/>
              <w:jc w:val="both"/>
            </w:pPr>
            <w:r>
              <w:rPr>
                <w:rFonts w:ascii="Times New Roman"/>
                <w:b w:val="false"/>
                <w:i w:val="false"/>
                <w:color w:val="000000"/>
                <w:sz w:val="20"/>
              </w:rPr>
              <w:t>
благотворительной помощи МБ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w:t>
            </w:r>
          </w:p>
          <w:p>
            <w:pPr>
              <w:spacing w:after="20"/>
              <w:ind w:left="20"/>
              <w:jc w:val="both"/>
            </w:pPr>
            <w:r>
              <w:rPr>
                <w:rFonts w:ascii="Times New Roman"/>
                <w:b w:val="false"/>
                <w:i w:val="false"/>
                <w:color w:val="000000"/>
                <w:sz w:val="20"/>
              </w:rPr>
              <w:t>
денег МБ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w:t>
            </w:r>
          </w:p>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_____________ 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10</w:t>
            </w:r>
            <w:r>
              <w:br/>
            </w:r>
            <w:r>
              <w:rPr>
                <w:rFonts w:ascii="Times New Roman"/>
                <w:b w:val="false"/>
                <w:i w:val="false"/>
                <w:color w:val="000000"/>
                <w:sz w:val="20"/>
              </w:rPr>
              <w:t>к Правилам ведения бюджетного учета</w:t>
            </w:r>
            <w:r>
              <w:br/>
            </w:r>
            <w:r>
              <w:rPr>
                <w:rFonts w:ascii="Times New Roman"/>
                <w:b w:val="false"/>
                <w:i w:val="false"/>
                <w:color w:val="000000"/>
                <w:sz w:val="20"/>
              </w:rPr>
              <w:t>форма № 2</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bookmarkStart w:name="z241" w:id="224"/>
    <w:p>
      <w:pPr>
        <w:spacing w:after="0"/>
        <w:ind w:left="0"/>
        <w:jc w:val="left"/>
      </w:pPr>
      <w:r>
        <w:rPr>
          <w:rFonts w:ascii="Times New Roman"/>
          <w:b/>
          <w:i w:val="false"/>
          <w:color w:val="000000"/>
        </w:rPr>
        <w:t xml:space="preserve">  Отчет о движении денег</w:t>
      </w:r>
      <w:r>
        <w:br/>
      </w:r>
      <w:r>
        <w:rPr>
          <w:rFonts w:ascii="Times New Roman"/>
          <w:b/>
          <w:i w:val="false"/>
          <w:color w:val="000000"/>
        </w:rPr>
        <w:t>на Едином казначейском счете</w:t>
      </w:r>
      <w:r>
        <w:br/>
      </w:r>
      <w:r>
        <w:rPr>
          <w:rFonts w:ascii="Times New Roman"/>
          <w:b/>
          <w:i w:val="false"/>
          <w:color w:val="000000"/>
        </w:rPr>
        <w:t>на "___" _______ 20__ г.</w:t>
      </w:r>
    </w:p>
    <w:bookmarkEnd w:id="224"/>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011-019)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 РБ.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материальным резервам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021-029)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материальным резервам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w:t>
            </w:r>
          </w:p>
          <w:p>
            <w:pPr>
              <w:spacing w:after="20"/>
              <w:ind w:left="20"/>
              <w:jc w:val="both"/>
            </w:pPr>
            <w:r>
              <w:rPr>
                <w:rFonts w:ascii="Times New Roman"/>
                <w:b w:val="false"/>
                <w:i w:val="false"/>
                <w:color w:val="000000"/>
                <w:sz w:val="20"/>
              </w:rPr>
              <w:t>
(строка 100 + строка 010 – строка 020 + строка 030,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w:t>
      </w:r>
    </w:p>
    <w:p>
      <w:pPr>
        <w:spacing w:after="0"/>
        <w:ind w:left="0"/>
        <w:jc w:val="both"/>
      </w:pPr>
      <w:r>
        <w:rPr>
          <w:rFonts w:ascii="Times New Roman"/>
          <w:b w:val="false"/>
          <w:i w:val="false"/>
          <w:color w:val="000000"/>
          <w:sz w:val="28"/>
        </w:rPr>
        <w:t>
            уполномоченного органа по исполнению бюджета</w:t>
      </w:r>
    </w:p>
    <w:p>
      <w:pPr>
        <w:spacing w:after="0"/>
        <w:ind w:left="0"/>
        <w:jc w:val="both"/>
      </w:pPr>
      <w:r>
        <w:rPr>
          <w:rFonts w:ascii="Times New Roman"/>
          <w:b w:val="false"/>
          <w:i w:val="false"/>
          <w:color w:val="000000"/>
          <w:sz w:val="28"/>
        </w:rPr>
        <w:t>
                                  _______________ _______________________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11</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xml:space="preserve">
      форма               </w:t>
      </w:r>
    </w:p>
    <w:bookmarkStart w:name="z243" w:id="225"/>
    <w:p>
      <w:pPr>
        <w:spacing w:after="0"/>
        <w:ind w:left="0"/>
        <w:jc w:val="left"/>
      </w:pPr>
      <w:r>
        <w:rPr>
          <w:rFonts w:ascii="Times New Roman"/>
          <w:b/>
          <w:i w:val="false"/>
          <w:color w:val="000000"/>
        </w:rPr>
        <w:t xml:space="preserve">  Книга учета бюджетных кредитов                                                      (в тенге, тиын)</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мемориаль-</w:t>
            </w:r>
          </w:p>
          <w:p>
            <w:pPr>
              <w:spacing w:after="20"/>
              <w:ind w:left="20"/>
              <w:jc w:val="both"/>
            </w:pPr>
            <w:r>
              <w:rPr>
                <w:rFonts w:ascii="Times New Roman"/>
                <w:b w:val="false"/>
                <w:i w:val="false"/>
                <w:color w:val="000000"/>
                <w:sz w:val="20"/>
              </w:rPr>
              <w:t>
ного ордера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операций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выданные</w:t>
            </w:r>
          </w:p>
          <w:p>
            <w:pPr>
              <w:spacing w:after="20"/>
              <w:ind w:left="20"/>
              <w:jc w:val="both"/>
            </w:pPr>
            <w:r>
              <w:rPr>
                <w:rFonts w:ascii="Times New Roman"/>
                <w:b w:val="false"/>
                <w:i w:val="false"/>
                <w:color w:val="000000"/>
                <w:sz w:val="20"/>
              </w:rPr>
              <w:t>
(погашенные) из бюджета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12</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форма № 3</w:t>
      </w:r>
    </w:p>
    <w:bookmarkStart w:name="z245" w:id="226"/>
    <w:p>
      <w:pPr>
        <w:spacing w:after="0"/>
        <w:ind w:left="0"/>
        <w:jc w:val="left"/>
      </w:pPr>
      <w:r>
        <w:rPr>
          <w:rFonts w:ascii="Times New Roman"/>
          <w:b/>
          <w:i w:val="false"/>
          <w:color w:val="000000"/>
        </w:rPr>
        <w:t xml:space="preserve">  Отчет о государственном и гарантированном государством</w:t>
      </w:r>
      <w:r>
        <w:br/>
      </w:r>
      <w:r>
        <w:rPr>
          <w:rFonts w:ascii="Times New Roman"/>
          <w:b/>
          <w:i w:val="false"/>
          <w:color w:val="000000"/>
        </w:rPr>
        <w:t>долге, долг по поручительствам государства</w:t>
      </w:r>
      <w:r>
        <w:br/>
      </w:r>
      <w:r>
        <w:rPr>
          <w:rFonts w:ascii="Times New Roman"/>
          <w:b/>
          <w:i w:val="false"/>
          <w:color w:val="000000"/>
        </w:rPr>
        <w:t>на "__" _______ 20___ г.</w:t>
      </w:r>
    </w:p>
    <w:bookmarkEnd w:id="226"/>
    <w:p>
      <w:pPr>
        <w:spacing w:after="0"/>
        <w:ind w:left="0"/>
        <w:jc w:val="both"/>
      </w:pPr>
      <w:r>
        <w:rPr>
          <w:rFonts w:ascii="Times New Roman"/>
          <w:b w:val="false"/>
          <w:i w:val="false"/>
          <w:color w:val="000000"/>
          <w:sz w:val="28"/>
        </w:rPr>
        <w:t>
      Периодичность: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тыс.долл США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 Правительства Республики Казахстан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внутренний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внешний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Национального Банка Республики</w:t>
            </w:r>
          </w:p>
          <w:p>
            <w:pPr>
              <w:spacing w:after="20"/>
              <w:ind w:left="20"/>
              <w:jc w:val="both"/>
            </w:pPr>
            <w:r>
              <w:rPr>
                <w:rFonts w:ascii="Times New Roman"/>
                <w:b w:val="false"/>
                <w:i w:val="false"/>
                <w:color w:val="000000"/>
                <w:sz w:val="20"/>
              </w:rPr>
              <w:t>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внутренний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внешний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местных исполнительных органов</w:t>
            </w:r>
          </w:p>
          <w:p>
            <w:pPr>
              <w:spacing w:after="20"/>
              <w:ind w:left="20"/>
              <w:jc w:val="both"/>
            </w:pPr>
            <w:r>
              <w:rPr>
                <w:rFonts w:ascii="Times New Roman"/>
                <w:b w:val="false"/>
                <w:i w:val="false"/>
                <w:color w:val="000000"/>
                <w:sz w:val="20"/>
              </w:rPr>
              <w:t xml:space="preserve">
Республики Казахстан </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Правительством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прочими кредиторами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государством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внутренний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внешний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 по поручительствам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внутренние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внешние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государственный и гарантированный</w:t>
            </w:r>
          </w:p>
          <w:p>
            <w:pPr>
              <w:spacing w:after="20"/>
              <w:ind w:left="20"/>
              <w:jc w:val="both"/>
            </w:pPr>
            <w:r>
              <w:rPr>
                <w:rFonts w:ascii="Times New Roman"/>
                <w:b w:val="false"/>
                <w:i w:val="false"/>
                <w:color w:val="000000"/>
                <w:sz w:val="20"/>
              </w:rPr>
              <w:t>
государством долг, долг по поручительствам</w:t>
            </w:r>
          </w:p>
          <w:p>
            <w:pPr>
              <w:spacing w:after="20"/>
              <w:ind w:left="20"/>
              <w:jc w:val="both"/>
            </w:pPr>
            <w:r>
              <w:rPr>
                <w:rFonts w:ascii="Times New Roman"/>
                <w:b w:val="false"/>
                <w:i w:val="false"/>
                <w:color w:val="000000"/>
                <w:sz w:val="20"/>
              </w:rPr>
              <w:t>
государства (I+II+III)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Справочно:</w:t>
      </w:r>
    </w:p>
    <w:p>
      <w:pPr>
        <w:spacing w:after="0"/>
        <w:ind w:left="0"/>
        <w:jc w:val="both"/>
      </w:pPr>
      <w:r>
        <w:rPr>
          <w:rFonts w:ascii="Times New Roman"/>
          <w:b w:val="false"/>
          <w:i w:val="false"/>
          <w:color w:val="000000"/>
          <w:sz w:val="28"/>
        </w:rPr>
        <w:t>
      курс доллара США 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без учета взаимных требований (долга местных исполнительных</w:t>
      </w:r>
    </w:p>
    <w:p>
      <w:pPr>
        <w:spacing w:after="0"/>
        <w:ind w:left="0"/>
        <w:jc w:val="both"/>
      </w:pPr>
      <w:r>
        <w:rPr>
          <w:rFonts w:ascii="Times New Roman"/>
          <w:b w:val="false"/>
          <w:i w:val="false"/>
          <w:color w:val="000000"/>
          <w:sz w:val="28"/>
        </w:rPr>
        <w:t>
      органов перед Правительством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оценка долга подлежит уточнению по завершению процесса</w:t>
      </w:r>
    </w:p>
    <w:p>
      <w:pPr>
        <w:spacing w:after="0"/>
        <w:ind w:left="0"/>
        <w:jc w:val="both"/>
      </w:pPr>
      <w:r>
        <w:rPr>
          <w:rFonts w:ascii="Times New Roman"/>
          <w:b w:val="false"/>
          <w:i w:val="false"/>
          <w:color w:val="000000"/>
          <w:sz w:val="28"/>
        </w:rPr>
        <w:t>
      формирования и сверки базы данных по долговым обязательствам местных</w:t>
      </w:r>
    </w:p>
    <w:p>
      <w:pPr>
        <w:spacing w:after="0"/>
        <w:ind w:left="0"/>
        <w:jc w:val="both"/>
      </w:pPr>
      <w:r>
        <w:rPr>
          <w:rFonts w:ascii="Times New Roman"/>
          <w:b w:val="false"/>
          <w:i w:val="false"/>
          <w:color w:val="000000"/>
          <w:sz w:val="28"/>
        </w:rPr>
        <w:t>
      исполнительных органов</w:t>
      </w:r>
    </w:p>
    <w:p>
      <w:pPr>
        <w:spacing w:after="0"/>
        <w:ind w:left="0"/>
        <w:jc w:val="both"/>
      </w:pPr>
      <w:r>
        <w:rPr>
          <w:rFonts w:ascii="Times New Roman"/>
          <w:b w:val="false"/>
          <w:i w:val="false"/>
          <w:color w:val="000000"/>
          <w:sz w:val="28"/>
        </w:rPr>
        <w:t>
      Руководитель структурного подразделения по бюджетному учету</w:t>
      </w:r>
    </w:p>
    <w:p>
      <w:pPr>
        <w:spacing w:after="0"/>
        <w:ind w:left="0"/>
        <w:jc w:val="both"/>
      </w:pPr>
      <w:r>
        <w:rPr>
          <w:rFonts w:ascii="Times New Roman"/>
          <w:b w:val="false"/>
          <w:i w:val="false"/>
          <w:color w:val="000000"/>
          <w:sz w:val="28"/>
        </w:rPr>
        <w:t>
      уполномоченного органа по исполнению бюджета _________ _____________</w:t>
      </w:r>
    </w:p>
    <w:p>
      <w:pPr>
        <w:spacing w:after="0"/>
        <w:ind w:left="0"/>
        <w:jc w:val="both"/>
      </w:pPr>
      <w:r>
        <w:rPr>
          <w:rFonts w:ascii="Times New Roman"/>
          <w:b w:val="false"/>
          <w:i w:val="false"/>
          <w:color w:val="000000"/>
          <w:sz w:val="28"/>
        </w:rPr>
        <w:t>
                                                   (подпись) (расшифровка</w:t>
      </w:r>
    </w:p>
    <w:p>
      <w:pPr>
        <w:spacing w:after="0"/>
        <w:ind w:left="0"/>
        <w:jc w:val="both"/>
      </w:pPr>
      <w:r>
        <w:rPr>
          <w:rFonts w:ascii="Times New Roman"/>
          <w:b w:val="false"/>
          <w:i w:val="false"/>
          <w:color w:val="000000"/>
          <w:sz w:val="28"/>
        </w:rPr>
        <w:t>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14</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форма № 5</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bookmarkStart w:name="z247" w:id="227"/>
    <w:p>
      <w:pPr>
        <w:spacing w:after="0"/>
        <w:ind w:left="0"/>
        <w:jc w:val="left"/>
      </w:pPr>
      <w:r>
        <w:rPr>
          <w:rFonts w:ascii="Times New Roman"/>
          <w:b/>
          <w:i w:val="false"/>
          <w:color w:val="000000"/>
        </w:rPr>
        <w:t xml:space="preserve">  Отчет по внешним займам</w:t>
      </w:r>
      <w:r>
        <w:br/>
      </w:r>
      <w:r>
        <w:rPr>
          <w:rFonts w:ascii="Times New Roman"/>
          <w:b/>
          <w:i w:val="false"/>
          <w:color w:val="000000"/>
        </w:rPr>
        <w:t>за _____________ 20___ г.</w:t>
      </w:r>
      <w:r>
        <w:br/>
      </w:r>
      <w:r>
        <w:rPr>
          <w:rFonts w:ascii="Times New Roman"/>
          <w:b/>
          <w:i w:val="false"/>
          <w:color w:val="000000"/>
        </w:rPr>
        <w:t>(месяц)</w:t>
      </w:r>
    </w:p>
    <w:bookmarkEnd w:id="227"/>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органи-</w:t>
            </w:r>
          </w:p>
          <w:p>
            <w:pPr>
              <w:spacing w:after="20"/>
              <w:ind w:left="20"/>
              <w:jc w:val="both"/>
            </w:pPr>
            <w:r>
              <w:rPr>
                <w:rFonts w:ascii="Times New Roman"/>
                <w:b w:val="false"/>
                <w:i w:val="false"/>
                <w:color w:val="000000"/>
                <w:sz w:val="20"/>
              </w:rPr>
              <w:t>
зации,</w:t>
            </w:r>
          </w:p>
          <w:p>
            <w:pPr>
              <w:spacing w:after="20"/>
              <w:ind w:left="20"/>
              <w:jc w:val="both"/>
            </w:pPr>
            <w:r>
              <w:rPr>
                <w:rFonts w:ascii="Times New Roman"/>
                <w:b w:val="false"/>
                <w:i w:val="false"/>
                <w:color w:val="000000"/>
                <w:sz w:val="20"/>
              </w:rPr>
              <w:t>
прог-</w:t>
            </w:r>
          </w:p>
          <w:p>
            <w:pPr>
              <w:spacing w:after="20"/>
              <w:ind w:left="20"/>
              <w:jc w:val="both"/>
            </w:pPr>
            <w:r>
              <w:rPr>
                <w:rFonts w:ascii="Times New Roman"/>
                <w:b w:val="false"/>
                <w:i w:val="false"/>
                <w:color w:val="000000"/>
                <w:sz w:val="20"/>
              </w:rPr>
              <w:t>
раммы и</w:t>
            </w:r>
          </w:p>
          <w:p>
            <w:pPr>
              <w:spacing w:after="20"/>
              <w:ind w:left="20"/>
              <w:jc w:val="both"/>
            </w:pPr>
            <w:r>
              <w:rPr>
                <w:rFonts w:ascii="Times New Roman"/>
                <w:b w:val="false"/>
                <w:i w:val="false"/>
                <w:color w:val="000000"/>
                <w:sz w:val="20"/>
              </w:rPr>
              <w:t>
подпрог-</w:t>
            </w:r>
          </w:p>
          <w:p>
            <w:pPr>
              <w:spacing w:after="20"/>
              <w:ind w:left="20"/>
              <w:jc w:val="both"/>
            </w:pPr>
            <w:r>
              <w:rPr>
                <w:rFonts w:ascii="Times New Roman"/>
                <w:b w:val="false"/>
                <w:i w:val="false"/>
                <w:color w:val="000000"/>
                <w:sz w:val="20"/>
              </w:rPr>
              <w:t>
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учреж-</w:t>
            </w:r>
          </w:p>
          <w:p>
            <w:pPr>
              <w:spacing w:after="20"/>
              <w:ind w:left="20"/>
              <w:jc w:val="both"/>
            </w:pPr>
            <w:r>
              <w:rPr>
                <w:rFonts w:ascii="Times New Roman"/>
                <w:b w:val="false"/>
                <w:i w:val="false"/>
                <w:color w:val="000000"/>
                <w:sz w:val="20"/>
              </w:rPr>
              <w:t>
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органи-</w:t>
            </w:r>
          </w:p>
          <w:p>
            <w:pPr>
              <w:spacing w:after="20"/>
              <w:ind w:left="20"/>
              <w:jc w:val="both"/>
            </w:pPr>
            <w:r>
              <w:rPr>
                <w:rFonts w:ascii="Times New Roman"/>
                <w:b w:val="false"/>
                <w:i w:val="false"/>
                <w:color w:val="000000"/>
                <w:sz w:val="20"/>
              </w:rPr>
              <w:t>
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класси-</w:t>
            </w:r>
          </w:p>
          <w:p>
            <w:pPr>
              <w:spacing w:after="20"/>
              <w:ind w:left="20"/>
              <w:jc w:val="both"/>
            </w:pPr>
            <w:r>
              <w:rPr>
                <w:rFonts w:ascii="Times New Roman"/>
                <w:b w:val="false"/>
                <w:i w:val="false"/>
                <w:color w:val="000000"/>
                <w:sz w:val="20"/>
              </w:rPr>
              <w:t>
фикации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w:t>
            </w:r>
          </w:p>
          <w:p>
            <w:pPr>
              <w:spacing w:after="20"/>
              <w:ind w:left="20"/>
              <w:jc w:val="both"/>
            </w:pPr>
            <w:r>
              <w:rPr>
                <w:rFonts w:ascii="Times New Roman"/>
                <w:b w:val="false"/>
                <w:i w:val="false"/>
                <w:color w:val="000000"/>
                <w:sz w:val="20"/>
              </w:rPr>
              <w:t>
пление</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по займу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w:t>
            </w:r>
          </w:p>
          <w:p>
            <w:pPr>
              <w:spacing w:after="20"/>
              <w:ind w:left="20"/>
              <w:jc w:val="both"/>
            </w:pPr>
            <w:r>
              <w:rPr>
                <w:rFonts w:ascii="Times New Roman"/>
                <w:b w:val="false"/>
                <w:i w:val="false"/>
                <w:color w:val="000000"/>
                <w:sz w:val="20"/>
              </w:rPr>
              <w:t>
дование</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займа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_________________ ______________________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20 сентября 2010 года № 472 </w:t>
            </w:r>
            <w:r>
              <w:br/>
            </w:r>
            <w:r>
              <w:rPr>
                <w:rFonts w:ascii="Times New Roman"/>
                <w:b w:val="false"/>
                <w:i w:val="false"/>
                <w:color w:val="000000"/>
                <w:sz w:val="20"/>
              </w:rPr>
              <w:t>Приложение 15</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форма</w:t>
      </w:r>
    </w:p>
    <w:bookmarkStart w:name="z249" w:id="228"/>
    <w:p>
      <w:pPr>
        <w:spacing w:after="0"/>
        <w:ind w:left="0"/>
        <w:jc w:val="left"/>
      </w:pPr>
      <w:r>
        <w:rPr>
          <w:rFonts w:ascii="Times New Roman"/>
          <w:b/>
          <w:i w:val="false"/>
          <w:color w:val="000000"/>
        </w:rPr>
        <w:t xml:space="preserve">  Информация по расходованию резерва Правительства Республики</w:t>
      </w:r>
      <w:r>
        <w:br/>
      </w:r>
      <w:r>
        <w:rPr>
          <w:rFonts w:ascii="Times New Roman"/>
          <w:b/>
          <w:i w:val="false"/>
          <w:color w:val="000000"/>
        </w:rPr>
        <w:t>Казахстан и местных исполнительных органов</w:t>
      </w:r>
      <w:r>
        <w:br/>
      </w:r>
      <w:r>
        <w:rPr>
          <w:rFonts w:ascii="Times New Roman"/>
          <w:b/>
          <w:i w:val="false"/>
          <w:color w:val="000000"/>
        </w:rPr>
        <w:t>за "__" _______ 20___ г.</w:t>
      </w:r>
    </w:p>
    <w:bookmarkEnd w:id="228"/>
    <w:p>
      <w:pPr>
        <w:spacing w:after="0"/>
        <w:ind w:left="0"/>
        <w:jc w:val="both"/>
      </w:pPr>
      <w:r>
        <w:rPr>
          <w:rFonts w:ascii="Times New Roman"/>
          <w:b w:val="false"/>
          <w:i w:val="false"/>
          <w:color w:val="000000"/>
          <w:sz w:val="28"/>
        </w:rPr>
        <w:t>
      Единицы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резерва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утверж-</w:t>
            </w:r>
          </w:p>
          <w:p>
            <w:pPr>
              <w:spacing w:after="20"/>
              <w:ind w:left="20"/>
              <w:jc w:val="both"/>
            </w:pPr>
            <w:r>
              <w:rPr>
                <w:rFonts w:ascii="Times New Roman"/>
                <w:b w:val="false"/>
                <w:i w:val="false"/>
                <w:color w:val="000000"/>
                <w:sz w:val="20"/>
              </w:rPr>
              <w:t>
денному</w:t>
            </w:r>
          </w:p>
          <w:p>
            <w:pPr>
              <w:spacing w:after="20"/>
              <w:ind w:left="20"/>
              <w:jc w:val="both"/>
            </w:pPr>
            <w:r>
              <w:rPr>
                <w:rFonts w:ascii="Times New Roman"/>
                <w:b w:val="false"/>
                <w:i w:val="false"/>
                <w:color w:val="000000"/>
                <w:sz w:val="20"/>
              </w:rPr>
              <w:t>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уточнен-</w:t>
            </w:r>
          </w:p>
          <w:p>
            <w:pPr>
              <w:spacing w:after="20"/>
              <w:ind w:left="20"/>
              <w:jc w:val="both"/>
            </w:pPr>
            <w:r>
              <w:rPr>
                <w:rFonts w:ascii="Times New Roman"/>
                <w:b w:val="false"/>
                <w:i w:val="false"/>
                <w:color w:val="000000"/>
                <w:sz w:val="20"/>
              </w:rPr>
              <w:t>
ному</w:t>
            </w:r>
          </w:p>
          <w:p>
            <w:pPr>
              <w:spacing w:after="20"/>
              <w:ind w:left="20"/>
              <w:jc w:val="both"/>
            </w:pPr>
            <w:r>
              <w:rPr>
                <w:rFonts w:ascii="Times New Roman"/>
                <w:b w:val="false"/>
                <w:i w:val="false"/>
                <w:color w:val="000000"/>
                <w:sz w:val="20"/>
              </w:rPr>
              <w:t>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w:t>
            </w:r>
          </w:p>
          <w:p>
            <w:pPr>
              <w:spacing w:after="20"/>
              <w:ind w:left="20"/>
              <w:jc w:val="both"/>
            </w:pPr>
            <w:r>
              <w:rPr>
                <w:rFonts w:ascii="Times New Roman"/>
                <w:b w:val="false"/>
                <w:i w:val="false"/>
                <w:color w:val="000000"/>
                <w:sz w:val="20"/>
              </w:rPr>
              <w:t>
делено с</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w:t>
            </w:r>
          </w:p>
          <w:p>
            <w:pPr>
              <w:spacing w:after="20"/>
              <w:ind w:left="20"/>
              <w:jc w:val="both"/>
            </w:pPr>
            <w:r>
              <w:rPr>
                <w:rFonts w:ascii="Times New Roman"/>
                <w:b w:val="false"/>
                <w:i w:val="false"/>
                <w:color w:val="000000"/>
                <w:sz w:val="20"/>
              </w:rPr>
              <w:t>
обязатель-</w:t>
            </w:r>
          </w:p>
          <w:p>
            <w:pPr>
              <w:spacing w:after="20"/>
              <w:ind w:left="20"/>
              <w:jc w:val="both"/>
            </w:pPr>
            <w:r>
              <w:rPr>
                <w:rFonts w:ascii="Times New Roman"/>
                <w:b w:val="false"/>
                <w:i w:val="false"/>
                <w:color w:val="000000"/>
                <w:sz w:val="20"/>
              </w:rPr>
              <w:t>
ствам на</w:t>
            </w:r>
          </w:p>
          <w:p>
            <w:pPr>
              <w:spacing w:after="20"/>
              <w:ind w:left="20"/>
              <w:jc w:val="both"/>
            </w:pPr>
            <w:r>
              <w:rPr>
                <w:rFonts w:ascii="Times New Roman"/>
                <w:b w:val="false"/>
                <w:i w:val="false"/>
                <w:color w:val="000000"/>
                <w:sz w:val="20"/>
              </w:rPr>
              <w:t>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обяза-</w:t>
            </w:r>
          </w:p>
          <w:p>
            <w:pPr>
              <w:spacing w:after="20"/>
              <w:ind w:left="20"/>
              <w:jc w:val="both"/>
            </w:pPr>
            <w:r>
              <w:rPr>
                <w:rFonts w:ascii="Times New Roman"/>
                <w:b w:val="false"/>
                <w:i w:val="false"/>
                <w:color w:val="000000"/>
                <w:sz w:val="20"/>
              </w:rPr>
              <w:t>
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(гр.3-</w:t>
            </w:r>
          </w:p>
          <w:p>
            <w:pPr>
              <w:spacing w:after="20"/>
              <w:ind w:left="20"/>
              <w:jc w:val="both"/>
            </w:pPr>
            <w:r>
              <w:rPr>
                <w:rFonts w:ascii="Times New Roman"/>
                <w:b w:val="false"/>
                <w:i w:val="false"/>
                <w:color w:val="000000"/>
                <w:sz w:val="20"/>
              </w:rPr>
              <w:t>
гр.4)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w:t>
            </w:r>
          </w:p>
          <w:p>
            <w:pPr>
              <w:spacing w:after="20"/>
              <w:ind w:left="20"/>
              <w:jc w:val="both"/>
            </w:pPr>
            <w:r>
              <w:rPr>
                <w:rFonts w:ascii="Times New Roman"/>
                <w:b w:val="false"/>
                <w:i w:val="false"/>
                <w:color w:val="000000"/>
                <w:sz w:val="20"/>
              </w:rPr>
              <w:t>
для ликвидации</w:t>
            </w:r>
          </w:p>
          <w:p>
            <w:pPr>
              <w:spacing w:after="20"/>
              <w:ind w:left="20"/>
              <w:jc w:val="both"/>
            </w:pPr>
            <w:r>
              <w:rPr>
                <w:rFonts w:ascii="Times New Roman"/>
                <w:b w:val="false"/>
                <w:i w:val="false"/>
                <w:color w:val="000000"/>
                <w:sz w:val="20"/>
              </w:rPr>
              <w:t>
чрезвычайных</w:t>
            </w:r>
          </w:p>
          <w:p>
            <w:pPr>
              <w:spacing w:after="20"/>
              <w:ind w:left="20"/>
              <w:jc w:val="both"/>
            </w:pPr>
            <w:r>
              <w:rPr>
                <w:rFonts w:ascii="Times New Roman"/>
                <w:b w:val="false"/>
                <w:i w:val="false"/>
                <w:color w:val="000000"/>
                <w:sz w:val="20"/>
              </w:rPr>
              <w:t>
ситуаций природного</w:t>
            </w:r>
          </w:p>
          <w:p>
            <w:pPr>
              <w:spacing w:after="20"/>
              <w:ind w:left="20"/>
              <w:jc w:val="both"/>
            </w:pPr>
            <w:r>
              <w:rPr>
                <w:rFonts w:ascii="Times New Roman"/>
                <w:b w:val="false"/>
                <w:i w:val="false"/>
                <w:color w:val="000000"/>
                <w:sz w:val="20"/>
              </w:rPr>
              <w:t>
и техногенного</w:t>
            </w:r>
          </w:p>
          <w:p>
            <w:pPr>
              <w:spacing w:after="20"/>
              <w:ind w:left="20"/>
              <w:jc w:val="both"/>
            </w:pPr>
            <w:r>
              <w:rPr>
                <w:rFonts w:ascii="Times New Roman"/>
                <w:b w:val="false"/>
                <w:i w:val="false"/>
                <w:color w:val="000000"/>
                <w:sz w:val="20"/>
              </w:rPr>
              <w:t>
характера на</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и др.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неотложные</w:t>
            </w:r>
          </w:p>
          <w:p>
            <w:pPr>
              <w:spacing w:after="20"/>
              <w:ind w:left="20"/>
              <w:jc w:val="both"/>
            </w:pPr>
            <w:r>
              <w:rPr>
                <w:rFonts w:ascii="Times New Roman"/>
                <w:b w:val="false"/>
                <w:i w:val="false"/>
                <w:color w:val="000000"/>
                <w:sz w:val="20"/>
              </w:rPr>
              <w:t xml:space="preserve">
затраты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исполнение</w:t>
            </w:r>
          </w:p>
          <w:p>
            <w:pPr>
              <w:spacing w:after="20"/>
              <w:ind w:left="20"/>
              <w:jc w:val="both"/>
            </w:pPr>
            <w:r>
              <w:rPr>
                <w:rFonts w:ascii="Times New Roman"/>
                <w:b w:val="false"/>
                <w:i w:val="false"/>
                <w:color w:val="000000"/>
                <w:sz w:val="20"/>
              </w:rPr>
              <w:t>
обязательств по</w:t>
            </w:r>
          </w:p>
          <w:p>
            <w:pPr>
              <w:spacing w:after="20"/>
              <w:ind w:left="20"/>
              <w:jc w:val="both"/>
            </w:pPr>
            <w:r>
              <w:rPr>
                <w:rFonts w:ascii="Times New Roman"/>
                <w:b w:val="false"/>
                <w:i w:val="false"/>
                <w:color w:val="000000"/>
                <w:sz w:val="20"/>
              </w:rPr>
              <w:t>
решениям судов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покрытие</w:t>
            </w:r>
          </w:p>
          <w:p>
            <w:pPr>
              <w:spacing w:after="20"/>
              <w:ind w:left="20"/>
              <w:jc w:val="both"/>
            </w:pPr>
            <w:r>
              <w:rPr>
                <w:rFonts w:ascii="Times New Roman"/>
                <w:b w:val="false"/>
                <w:i w:val="false"/>
                <w:color w:val="000000"/>
                <w:sz w:val="20"/>
              </w:rPr>
              <w:t>
дефицита наличности</w:t>
            </w:r>
          </w:p>
          <w:p>
            <w:pPr>
              <w:spacing w:after="20"/>
              <w:ind w:left="20"/>
              <w:jc w:val="both"/>
            </w:pPr>
            <w:r>
              <w:rPr>
                <w:rFonts w:ascii="Times New Roman"/>
                <w:b w:val="false"/>
                <w:i w:val="false"/>
                <w:color w:val="000000"/>
                <w:sz w:val="20"/>
              </w:rPr>
              <w:t>
по бюджетам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 по бюджетному</w:t>
      </w:r>
    </w:p>
    <w:p>
      <w:pPr>
        <w:spacing w:after="0"/>
        <w:ind w:left="0"/>
        <w:jc w:val="both"/>
      </w:pPr>
      <w:r>
        <w:rPr>
          <w:rFonts w:ascii="Times New Roman"/>
          <w:b w:val="false"/>
          <w:i w:val="false"/>
          <w:color w:val="000000"/>
          <w:sz w:val="28"/>
        </w:rPr>
        <w:t>
      учету уполномоченного органа по исполнению бюджета</w:t>
      </w:r>
    </w:p>
    <w:p>
      <w:pPr>
        <w:spacing w:after="0"/>
        <w:ind w:left="0"/>
        <w:jc w:val="both"/>
      </w:pPr>
      <w:r>
        <w:rPr>
          <w:rFonts w:ascii="Times New Roman"/>
          <w:b w:val="false"/>
          <w:i w:val="false"/>
          <w:color w:val="000000"/>
          <w:sz w:val="28"/>
        </w:rPr>
        <w:t>
            ___________ 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20</w:t>
            </w:r>
            <w:r>
              <w:br/>
            </w:r>
            <w:r>
              <w:rPr>
                <w:rFonts w:ascii="Times New Roman"/>
                <w:b w:val="false"/>
                <w:i w:val="false"/>
                <w:color w:val="000000"/>
                <w:sz w:val="20"/>
              </w:rPr>
              <w:t>к Правилам ведения бюджетного учета</w:t>
            </w:r>
          </w:p>
        </w:tc>
      </w:tr>
    </w:tbl>
    <w:bookmarkStart w:name="z251" w:id="229"/>
    <w:p>
      <w:pPr>
        <w:spacing w:after="0"/>
        <w:ind w:left="0"/>
        <w:jc w:val="left"/>
      </w:pPr>
      <w:r>
        <w:rPr>
          <w:rFonts w:ascii="Times New Roman"/>
          <w:b/>
          <w:i w:val="false"/>
          <w:color w:val="000000"/>
        </w:rPr>
        <w:t xml:space="preserve">  План счетов бюджетного учета</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субсчетов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w:t>
            </w:r>
          </w:p>
          <w:p>
            <w:pPr>
              <w:spacing w:after="20"/>
              <w:ind w:left="20"/>
              <w:jc w:val="both"/>
            </w:pPr>
            <w:r>
              <w:rPr>
                <w:rFonts w:ascii="Times New Roman"/>
                <w:b w:val="false"/>
                <w:i w:val="false"/>
                <w:color w:val="000000"/>
                <w:sz w:val="20"/>
              </w:rPr>
              <w:t xml:space="preserve">
иностранных валют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w:t>
            </w:r>
          </w:p>
          <w:p>
            <w:pPr>
              <w:spacing w:after="20"/>
              <w:ind w:left="20"/>
              <w:jc w:val="both"/>
            </w:pPr>
            <w:r>
              <w:rPr>
                <w:rFonts w:ascii="Times New Roman"/>
                <w:b w:val="false"/>
                <w:i w:val="false"/>
                <w:color w:val="000000"/>
                <w:sz w:val="20"/>
              </w:rPr>
              <w:t>
в Национальном Банке</w:t>
            </w:r>
          </w:p>
          <w:p>
            <w:pPr>
              <w:spacing w:after="20"/>
              <w:ind w:left="20"/>
              <w:jc w:val="both"/>
            </w:pPr>
            <w:r>
              <w:rPr>
                <w:rFonts w:ascii="Times New Roman"/>
                <w:b w:val="false"/>
                <w:i w:val="false"/>
                <w:color w:val="000000"/>
                <w:sz w:val="20"/>
              </w:rPr>
              <w:t>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w:t>
            </w:r>
          </w:p>
          <w:p>
            <w:pPr>
              <w:spacing w:after="20"/>
              <w:ind w:left="20"/>
              <w:jc w:val="both"/>
            </w:pPr>
            <w:r>
              <w:rPr>
                <w:rFonts w:ascii="Times New Roman"/>
                <w:b w:val="false"/>
                <w:i w:val="false"/>
                <w:color w:val="000000"/>
                <w:sz w:val="20"/>
              </w:rPr>
              <w:t xml:space="preserve">
размещенные с ЕКС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w:t>
            </w:r>
          </w:p>
          <w:p>
            <w:pPr>
              <w:spacing w:after="20"/>
              <w:ind w:left="20"/>
              <w:jc w:val="both"/>
            </w:pPr>
            <w:r>
              <w:rPr>
                <w:rFonts w:ascii="Times New Roman"/>
                <w:b w:val="false"/>
                <w:i w:val="false"/>
                <w:color w:val="000000"/>
                <w:sz w:val="20"/>
              </w:rPr>
              <w:t>
размещенные с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w:t>
            </w:r>
          </w:p>
          <w:p>
            <w:pPr>
              <w:spacing w:after="20"/>
              <w:ind w:left="20"/>
              <w:jc w:val="both"/>
            </w:pPr>
            <w:r>
              <w:rPr>
                <w:rFonts w:ascii="Times New Roman"/>
                <w:b w:val="false"/>
                <w:i w:val="false"/>
                <w:color w:val="000000"/>
                <w:sz w:val="20"/>
              </w:rPr>
              <w:t>
наличности и другие</w:t>
            </w:r>
          </w:p>
          <w:p>
            <w:pPr>
              <w:spacing w:after="20"/>
              <w:ind w:left="20"/>
              <w:jc w:val="both"/>
            </w:pPr>
            <w:r>
              <w:rPr>
                <w:rFonts w:ascii="Times New Roman"/>
                <w:b w:val="false"/>
                <w:i w:val="false"/>
                <w:color w:val="000000"/>
                <w:sz w:val="20"/>
              </w:rPr>
              <w:t>
счета в национальной</w:t>
            </w:r>
          </w:p>
          <w:p>
            <w:pPr>
              <w:spacing w:after="20"/>
              <w:ind w:left="20"/>
              <w:jc w:val="both"/>
            </w:pPr>
            <w:r>
              <w:rPr>
                <w:rFonts w:ascii="Times New Roman"/>
                <w:b w:val="false"/>
                <w:i w:val="false"/>
                <w:color w:val="000000"/>
                <w:sz w:val="20"/>
              </w:rPr>
              <w:t>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МБ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w:t>
            </w:r>
          </w:p>
          <w:p>
            <w:pPr>
              <w:spacing w:after="20"/>
              <w:ind w:left="20"/>
              <w:jc w:val="both"/>
            </w:pPr>
            <w:r>
              <w:rPr>
                <w:rFonts w:ascii="Times New Roman"/>
                <w:b w:val="false"/>
                <w:i w:val="false"/>
                <w:color w:val="000000"/>
                <w:sz w:val="20"/>
              </w:rPr>
              <w:t>
помощи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w:t>
            </w:r>
          </w:p>
          <w:p>
            <w:pPr>
              <w:spacing w:after="20"/>
              <w:ind w:left="20"/>
              <w:jc w:val="both"/>
            </w:pPr>
            <w:r>
              <w:rPr>
                <w:rFonts w:ascii="Times New Roman"/>
                <w:b w:val="false"/>
                <w:i w:val="false"/>
                <w:color w:val="000000"/>
                <w:sz w:val="20"/>
              </w:rPr>
              <w:t>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Национального фонда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сумм до выяснения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материальным резервам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 с КСН</w:t>
            </w:r>
          </w:p>
          <w:p>
            <w:pPr>
              <w:spacing w:after="20"/>
              <w:ind w:left="20"/>
              <w:jc w:val="both"/>
            </w:pPr>
            <w:r>
              <w:rPr>
                <w:rFonts w:ascii="Times New Roman"/>
                <w:b w:val="false"/>
                <w:i w:val="false"/>
                <w:color w:val="000000"/>
                <w:sz w:val="20"/>
              </w:rPr>
              <w:t xml:space="preserve">
МБ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иностранной</w:t>
            </w:r>
          </w:p>
          <w:p>
            <w:pPr>
              <w:spacing w:after="20"/>
              <w:ind w:left="20"/>
              <w:jc w:val="both"/>
            </w:pPr>
            <w:r>
              <w:rPr>
                <w:rFonts w:ascii="Times New Roman"/>
                <w:b w:val="false"/>
                <w:i w:val="false"/>
                <w:color w:val="000000"/>
                <w:sz w:val="20"/>
              </w:rPr>
              <w:t>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w:t>
            </w:r>
          </w:p>
          <w:p>
            <w:pPr>
              <w:spacing w:after="20"/>
              <w:ind w:left="20"/>
              <w:jc w:val="both"/>
            </w:pPr>
            <w:r>
              <w:rPr>
                <w:rFonts w:ascii="Times New Roman"/>
                <w:b w:val="false"/>
                <w:i w:val="false"/>
                <w:color w:val="000000"/>
                <w:sz w:val="20"/>
              </w:rPr>
              <w:t>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подразделений</w:t>
            </w:r>
          </w:p>
          <w:p>
            <w:pPr>
              <w:spacing w:after="20"/>
              <w:ind w:left="20"/>
              <w:jc w:val="both"/>
            </w:pPr>
            <w:r>
              <w:rPr>
                <w:rFonts w:ascii="Times New Roman"/>
                <w:b w:val="false"/>
                <w:i w:val="false"/>
                <w:color w:val="000000"/>
                <w:sz w:val="20"/>
              </w:rPr>
              <w:t>
казначейства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w:t>
            </w:r>
          </w:p>
          <w:p>
            <w:pPr>
              <w:spacing w:after="20"/>
              <w:ind w:left="20"/>
              <w:jc w:val="both"/>
            </w:pPr>
            <w:r>
              <w:rPr>
                <w:rFonts w:ascii="Times New Roman"/>
                <w:b w:val="false"/>
                <w:i w:val="false"/>
                <w:color w:val="000000"/>
                <w:sz w:val="20"/>
              </w:rPr>
              <w:t>
таможенного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платных</w:t>
            </w:r>
          </w:p>
          <w:p>
            <w:pPr>
              <w:spacing w:after="20"/>
              <w:ind w:left="20"/>
              <w:jc w:val="both"/>
            </w:pPr>
            <w:r>
              <w:rPr>
                <w:rFonts w:ascii="Times New Roman"/>
                <w:b w:val="false"/>
                <w:i w:val="false"/>
                <w:color w:val="000000"/>
                <w:sz w:val="20"/>
              </w:rPr>
              <w:t>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w:t>
            </w:r>
          </w:p>
          <w:p>
            <w:pPr>
              <w:spacing w:after="20"/>
              <w:ind w:left="20"/>
              <w:jc w:val="both"/>
            </w:pPr>
            <w:r>
              <w:rPr>
                <w:rFonts w:ascii="Times New Roman"/>
                <w:b w:val="false"/>
                <w:i w:val="false"/>
                <w:color w:val="000000"/>
                <w:sz w:val="20"/>
              </w:rPr>
              <w:t>
спонсорской, благотворительной</w:t>
            </w:r>
          </w:p>
          <w:p>
            <w:pPr>
              <w:spacing w:after="20"/>
              <w:ind w:left="20"/>
              <w:jc w:val="both"/>
            </w:pPr>
            <w:r>
              <w:rPr>
                <w:rFonts w:ascii="Times New Roman"/>
                <w:b w:val="false"/>
                <w:i w:val="false"/>
                <w:color w:val="000000"/>
                <w:sz w:val="20"/>
              </w:rPr>
              <w:t>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w:t>
            </w:r>
          </w:p>
          <w:p>
            <w:pPr>
              <w:spacing w:after="20"/>
              <w:ind w:left="20"/>
              <w:jc w:val="both"/>
            </w:pPr>
            <w:r>
              <w:rPr>
                <w:rFonts w:ascii="Times New Roman"/>
                <w:b w:val="false"/>
                <w:i w:val="false"/>
                <w:color w:val="000000"/>
                <w:sz w:val="20"/>
              </w:rPr>
              <w:t>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w:t>
            </w:r>
          </w:p>
          <w:p>
            <w:pPr>
              <w:spacing w:after="20"/>
              <w:ind w:left="20"/>
              <w:jc w:val="both"/>
            </w:pPr>
            <w:r>
              <w:rPr>
                <w:rFonts w:ascii="Times New Roman"/>
                <w:b w:val="false"/>
                <w:i w:val="false"/>
                <w:color w:val="000000"/>
                <w:sz w:val="20"/>
              </w:rPr>
              <w:t>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w:t>
            </w:r>
          </w:p>
          <w:p>
            <w:pPr>
              <w:spacing w:after="20"/>
              <w:ind w:left="20"/>
              <w:jc w:val="both"/>
            </w:pPr>
            <w:r>
              <w:rPr>
                <w:rFonts w:ascii="Times New Roman"/>
                <w:b w:val="false"/>
                <w:i w:val="false"/>
                <w:color w:val="000000"/>
                <w:sz w:val="20"/>
              </w:rPr>
              <w:t>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w:t>
            </w:r>
          </w:p>
          <w:p>
            <w:pPr>
              <w:spacing w:after="20"/>
              <w:ind w:left="20"/>
              <w:jc w:val="both"/>
            </w:pPr>
            <w:r>
              <w:rPr>
                <w:rFonts w:ascii="Times New Roman"/>
                <w:b w:val="false"/>
                <w:i w:val="false"/>
                <w:color w:val="000000"/>
                <w:sz w:val="20"/>
              </w:rPr>
              <w:t>
спонсорской, благотворительной</w:t>
            </w:r>
          </w:p>
          <w:p>
            <w:pPr>
              <w:spacing w:after="20"/>
              <w:ind w:left="20"/>
              <w:jc w:val="both"/>
            </w:pPr>
            <w:r>
              <w:rPr>
                <w:rFonts w:ascii="Times New Roman"/>
                <w:b w:val="false"/>
                <w:i w:val="false"/>
                <w:color w:val="000000"/>
                <w:sz w:val="20"/>
              </w:rPr>
              <w:t>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w:t>
            </w:r>
          </w:p>
          <w:p>
            <w:pPr>
              <w:spacing w:after="20"/>
              <w:ind w:left="20"/>
              <w:jc w:val="both"/>
            </w:pPr>
            <w:r>
              <w:rPr>
                <w:rFonts w:ascii="Times New Roman"/>
                <w:b w:val="false"/>
                <w:i w:val="false"/>
                <w:color w:val="000000"/>
                <w:sz w:val="20"/>
              </w:rPr>
              <w:t>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w:t>
            </w:r>
          </w:p>
          <w:p>
            <w:pPr>
              <w:spacing w:after="20"/>
              <w:ind w:left="20"/>
              <w:jc w:val="both"/>
            </w:pPr>
            <w:r>
              <w:rPr>
                <w:rFonts w:ascii="Times New Roman"/>
                <w:b w:val="false"/>
                <w:i w:val="false"/>
                <w:color w:val="000000"/>
                <w:sz w:val="20"/>
              </w:rPr>
              <w:t>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w:t>
            </w:r>
          </w:p>
          <w:p>
            <w:pPr>
              <w:spacing w:after="20"/>
              <w:ind w:left="20"/>
              <w:jc w:val="both"/>
            </w:pPr>
            <w:r>
              <w:rPr>
                <w:rFonts w:ascii="Times New Roman"/>
                <w:b w:val="false"/>
                <w:i w:val="false"/>
                <w:color w:val="000000"/>
                <w:sz w:val="20"/>
              </w:rPr>
              <w:t>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w:t>
            </w:r>
          </w:p>
          <w:p>
            <w:pPr>
              <w:spacing w:after="20"/>
              <w:ind w:left="20"/>
              <w:jc w:val="both"/>
            </w:pPr>
            <w:r>
              <w:rPr>
                <w:rFonts w:ascii="Times New Roman"/>
                <w:b w:val="false"/>
                <w:i w:val="false"/>
                <w:color w:val="000000"/>
                <w:sz w:val="20"/>
              </w:rPr>
              <w:t>
услугам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спонсорской,</w:t>
            </w:r>
          </w:p>
          <w:p>
            <w:pPr>
              <w:spacing w:after="20"/>
              <w:ind w:left="20"/>
              <w:jc w:val="both"/>
            </w:pPr>
            <w:r>
              <w:rPr>
                <w:rFonts w:ascii="Times New Roman"/>
                <w:b w:val="false"/>
                <w:i w:val="false"/>
                <w:color w:val="000000"/>
                <w:sz w:val="20"/>
              </w:rPr>
              <w:t>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w:t>
            </w:r>
          </w:p>
          <w:p>
            <w:pPr>
              <w:spacing w:after="20"/>
              <w:ind w:left="20"/>
              <w:jc w:val="both"/>
            </w:pPr>
            <w:r>
              <w:rPr>
                <w:rFonts w:ascii="Times New Roman"/>
                <w:b w:val="false"/>
                <w:i w:val="false"/>
                <w:color w:val="000000"/>
                <w:sz w:val="20"/>
              </w:rPr>
              <w:t>
размещению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w:t>
            </w:r>
          </w:p>
          <w:p>
            <w:pPr>
              <w:spacing w:after="20"/>
              <w:ind w:left="20"/>
              <w:jc w:val="both"/>
            </w:pPr>
            <w:r>
              <w:rPr>
                <w:rFonts w:ascii="Times New Roman"/>
                <w:b w:val="false"/>
                <w:i w:val="false"/>
                <w:color w:val="000000"/>
                <w:sz w:val="20"/>
              </w:rPr>
              <w:t>
кредитам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w:t>
            </w:r>
          </w:p>
          <w:p>
            <w:pPr>
              <w:spacing w:after="20"/>
              <w:ind w:left="20"/>
              <w:jc w:val="both"/>
            </w:pPr>
            <w:r>
              <w:rPr>
                <w:rFonts w:ascii="Times New Roman"/>
                <w:b w:val="false"/>
                <w:i w:val="false"/>
                <w:color w:val="000000"/>
                <w:sz w:val="20"/>
              </w:rPr>
              <w:t>
государством долг, обязательства по</w:t>
            </w:r>
          </w:p>
          <w:p>
            <w:pPr>
              <w:spacing w:after="20"/>
              <w:ind w:left="20"/>
              <w:jc w:val="both"/>
            </w:pPr>
            <w:r>
              <w:rPr>
                <w:rFonts w:ascii="Times New Roman"/>
                <w:b w:val="false"/>
                <w:i w:val="false"/>
                <w:color w:val="000000"/>
                <w:sz w:val="20"/>
              </w:rPr>
              <w:t>
поручительствам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предоставленные</w:t>
            </w:r>
          </w:p>
          <w:p>
            <w:pPr>
              <w:spacing w:after="20"/>
              <w:ind w:left="20"/>
              <w:jc w:val="both"/>
            </w:pPr>
            <w:r>
              <w:rPr>
                <w:rFonts w:ascii="Times New Roman"/>
                <w:b w:val="false"/>
                <w:i w:val="false"/>
                <w:color w:val="000000"/>
                <w:sz w:val="20"/>
              </w:rPr>
              <w:t>
Правительству Республики Казахстан</w:t>
            </w:r>
          </w:p>
          <w:p>
            <w:pPr>
              <w:spacing w:after="20"/>
              <w:ind w:left="20"/>
              <w:jc w:val="both"/>
            </w:pPr>
            <w:r>
              <w:rPr>
                <w:rFonts w:ascii="Times New Roman"/>
                <w:b w:val="false"/>
                <w:i w:val="false"/>
                <w:color w:val="000000"/>
                <w:sz w:val="20"/>
              </w:rPr>
              <w:t>
по межправительственным соглашениям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w:t>
            </w:r>
          </w:p>
          <w:p>
            <w:pPr>
              <w:spacing w:after="20"/>
              <w:ind w:left="20"/>
              <w:jc w:val="both"/>
            </w:pPr>
            <w:r>
              <w:rPr>
                <w:rFonts w:ascii="Times New Roman"/>
                <w:b w:val="false"/>
                <w:i w:val="false"/>
                <w:color w:val="000000"/>
                <w:sz w:val="20"/>
              </w:rPr>
              <w:t>
Казахстан и местных исполнительных</w:t>
            </w:r>
          </w:p>
          <w:p>
            <w:pPr>
              <w:spacing w:after="20"/>
              <w:ind w:left="20"/>
              <w:jc w:val="both"/>
            </w:pPr>
            <w:r>
              <w:rPr>
                <w:rFonts w:ascii="Times New Roman"/>
                <w:b w:val="false"/>
                <w:i w:val="false"/>
                <w:color w:val="000000"/>
                <w:sz w:val="20"/>
              </w:rPr>
              <w:t>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Акредитивы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21</w:t>
            </w:r>
            <w:r>
              <w:br/>
            </w:r>
            <w:r>
              <w:rPr>
                <w:rFonts w:ascii="Times New Roman"/>
                <w:b w:val="false"/>
                <w:i w:val="false"/>
                <w:color w:val="000000"/>
                <w:sz w:val="20"/>
              </w:rPr>
              <w:t>к Правилам ведения бюджетного учета</w:t>
            </w:r>
          </w:p>
        </w:tc>
      </w:tr>
    </w:tbl>
    <w:bookmarkStart w:name="z253" w:id="230"/>
    <w:p>
      <w:pPr>
        <w:spacing w:after="0"/>
        <w:ind w:left="0"/>
        <w:jc w:val="left"/>
      </w:pPr>
      <w:r>
        <w:rPr>
          <w:rFonts w:ascii="Times New Roman"/>
          <w:b/>
          <w:i w:val="false"/>
          <w:color w:val="000000"/>
        </w:rPr>
        <w:t xml:space="preserve">  Корреспонденция субсчетов по основным</w:t>
      </w:r>
      <w:r>
        <w:br/>
      </w:r>
      <w:r>
        <w:rPr>
          <w:rFonts w:ascii="Times New Roman"/>
          <w:b/>
          <w:i w:val="false"/>
          <w:color w:val="000000"/>
        </w:rPr>
        <w:t>операциям ЕКС и внешним займам</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сборный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на КСН РБ, МБ,</w:t>
            </w:r>
          </w:p>
          <w:p>
            <w:pPr>
              <w:spacing w:after="20"/>
              <w:ind w:left="20"/>
              <w:jc w:val="both"/>
            </w:pPr>
            <w:r>
              <w:rPr>
                <w:rFonts w:ascii="Times New Roman"/>
                <w:b w:val="false"/>
                <w:i w:val="false"/>
                <w:color w:val="000000"/>
                <w:sz w:val="20"/>
              </w:rPr>
              <w:t>
Национального фонда, счет до выяснения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p>
            <w:pPr>
              <w:spacing w:after="20"/>
              <w:ind w:left="20"/>
              <w:jc w:val="both"/>
            </w:pPr>
            <w:r>
              <w:rPr>
                <w:rFonts w:ascii="Times New Roman"/>
                <w:b w:val="false"/>
                <w:i w:val="false"/>
                <w:color w:val="000000"/>
                <w:sz w:val="20"/>
              </w:rPr>
              <w:t>
340, 360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спонсорской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материальных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на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с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со счета до выяснения</w:t>
            </w:r>
          </w:p>
          <w:p>
            <w:pPr>
              <w:spacing w:after="20"/>
              <w:ind w:left="20"/>
              <w:jc w:val="both"/>
            </w:pPr>
            <w:r>
              <w:rPr>
                <w:rFonts w:ascii="Times New Roman"/>
                <w:b w:val="false"/>
                <w:i w:val="false"/>
                <w:color w:val="000000"/>
                <w:sz w:val="20"/>
              </w:rPr>
              <w:t>
между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p>
            <w:pPr>
              <w:spacing w:after="20"/>
              <w:ind w:left="20"/>
              <w:jc w:val="both"/>
            </w:pPr>
            <w:r>
              <w:rPr>
                <w:rFonts w:ascii="Times New Roman"/>
                <w:b w:val="false"/>
                <w:i w:val="false"/>
                <w:color w:val="000000"/>
                <w:sz w:val="20"/>
              </w:rPr>
              <w:t>
340, 310,</w:t>
            </w:r>
          </w:p>
          <w:p>
            <w:pPr>
              <w:spacing w:after="20"/>
              <w:ind w:left="20"/>
              <w:jc w:val="both"/>
            </w:pPr>
            <w:r>
              <w:rPr>
                <w:rFonts w:ascii="Times New Roman"/>
                <w:b w:val="false"/>
                <w:i w:val="false"/>
                <w:color w:val="000000"/>
                <w:sz w:val="20"/>
              </w:rPr>
              <w:t>
311, 320,</w:t>
            </w:r>
          </w:p>
          <w:p>
            <w:pPr>
              <w:spacing w:after="20"/>
              <w:ind w:left="20"/>
              <w:jc w:val="both"/>
            </w:pPr>
            <w:r>
              <w:rPr>
                <w:rFonts w:ascii="Times New Roman"/>
                <w:b w:val="false"/>
                <w:i w:val="false"/>
                <w:color w:val="000000"/>
                <w:sz w:val="20"/>
              </w:rPr>
              <w:t>
321, 330, 331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спонсорской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КСН Национального фонда на счета</w:t>
            </w:r>
          </w:p>
          <w:p>
            <w:pPr>
              <w:spacing w:after="20"/>
              <w:ind w:left="20"/>
              <w:jc w:val="both"/>
            </w:pPr>
            <w:r>
              <w:rPr>
                <w:rFonts w:ascii="Times New Roman"/>
                <w:b w:val="false"/>
                <w:i w:val="false"/>
                <w:color w:val="000000"/>
                <w:sz w:val="20"/>
              </w:rPr>
              <w:t>
Правительства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материальных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операционного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поступлений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с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временно свободных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временно свободных средств из МБ на</w:t>
            </w:r>
          </w:p>
          <w:p>
            <w:pPr>
              <w:spacing w:after="20"/>
              <w:ind w:left="20"/>
              <w:jc w:val="both"/>
            </w:pPr>
            <w:r>
              <w:rPr>
                <w:rFonts w:ascii="Times New Roman"/>
                <w:b w:val="false"/>
                <w:i w:val="false"/>
                <w:color w:val="000000"/>
                <w:sz w:val="20"/>
              </w:rPr>
              <w:t>
транзитный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переводу привлеченных средств с</w:t>
            </w:r>
          </w:p>
          <w:p>
            <w:pPr>
              <w:spacing w:after="20"/>
              <w:ind w:left="20"/>
              <w:jc w:val="both"/>
            </w:pPr>
            <w:r>
              <w:rPr>
                <w:rFonts w:ascii="Times New Roman"/>
                <w:b w:val="false"/>
                <w:i w:val="false"/>
                <w:color w:val="000000"/>
                <w:sz w:val="20"/>
              </w:rPr>
              <w:t>
транзитного счета на депозит в Национальном</w:t>
            </w:r>
          </w:p>
          <w:p>
            <w:pPr>
              <w:spacing w:after="20"/>
              <w:ind w:left="20"/>
              <w:jc w:val="both"/>
            </w:pPr>
            <w:r>
              <w:rPr>
                <w:rFonts w:ascii="Times New Roman"/>
                <w:b w:val="false"/>
                <w:i w:val="false"/>
                <w:color w:val="000000"/>
                <w:sz w:val="20"/>
              </w:rPr>
              <w:t>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средств с ЕКС на депозит в</w:t>
            </w:r>
          </w:p>
          <w:p>
            <w:pPr>
              <w:spacing w:after="20"/>
              <w:ind w:left="20"/>
              <w:jc w:val="both"/>
            </w:pPr>
            <w:r>
              <w:rPr>
                <w:rFonts w:ascii="Times New Roman"/>
                <w:b w:val="false"/>
                <w:i w:val="false"/>
                <w:color w:val="000000"/>
                <w:sz w:val="20"/>
              </w:rPr>
              <w:t>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w:t>
            </w:r>
          </w:p>
          <w:p>
            <w:pPr>
              <w:spacing w:after="20"/>
              <w:ind w:left="20"/>
              <w:jc w:val="both"/>
            </w:pPr>
            <w:r>
              <w:rPr>
                <w:rFonts w:ascii="Times New Roman"/>
                <w:b w:val="false"/>
                <w:i w:val="false"/>
                <w:color w:val="000000"/>
                <w:sz w:val="20"/>
              </w:rPr>
              <w:t xml:space="preserve">
420, 430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w:t>
            </w:r>
          </w:p>
          <w:p>
            <w:pPr>
              <w:spacing w:after="20"/>
              <w:ind w:left="20"/>
              <w:jc w:val="both"/>
            </w:pPr>
            <w:r>
              <w:rPr>
                <w:rFonts w:ascii="Times New Roman"/>
                <w:b w:val="false"/>
                <w:i w:val="false"/>
                <w:color w:val="000000"/>
                <w:sz w:val="20"/>
              </w:rPr>
              <w:t>
420, 430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w:t>
            </w:r>
          </w:p>
          <w:p>
            <w:pPr>
              <w:spacing w:after="20"/>
              <w:ind w:left="20"/>
              <w:jc w:val="both"/>
            </w:pPr>
            <w:r>
              <w:rPr>
                <w:rFonts w:ascii="Times New Roman"/>
                <w:b w:val="false"/>
                <w:i w:val="false"/>
                <w:color w:val="000000"/>
                <w:sz w:val="20"/>
              </w:rPr>
              <w:t>
420, 430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иностранной валюты (перевод,</w:t>
            </w:r>
          </w:p>
          <w:p>
            <w:pPr>
              <w:spacing w:after="20"/>
              <w:ind w:left="20"/>
              <w:jc w:val="both"/>
            </w:pPr>
            <w:r>
              <w:rPr>
                <w:rFonts w:ascii="Times New Roman"/>
                <w:b w:val="false"/>
                <w:i w:val="false"/>
                <w:color w:val="000000"/>
                <w:sz w:val="20"/>
              </w:rPr>
              <w:t>
реконвертация, выдача наличной иностранной</w:t>
            </w:r>
          </w:p>
          <w:p>
            <w:pPr>
              <w:spacing w:after="20"/>
              <w:ind w:left="20"/>
              <w:jc w:val="both"/>
            </w:pPr>
            <w:r>
              <w:rPr>
                <w:rFonts w:ascii="Times New Roman"/>
                <w:b w:val="false"/>
                <w:i w:val="false"/>
                <w:color w:val="000000"/>
                <w:sz w:val="20"/>
              </w:rPr>
              <w:t>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w:t>
            </w:r>
          </w:p>
          <w:p>
            <w:pPr>
              <w:spacing w:after="20"/>
              <w:ind w:left="20"/>
              <w:jc w:val="both"/>
            </w:pPr>
            <w:r>
              <w:rPr>
                <w:rFonts w:ascii="Times New Roman"/>
                <w:b w:val="false"/>
                <w:i w:val="false"/>
                <w:color w:val="000000"/>
                <w:sz w:val="20"/>
              </w:rPr>
              <w:t>
420, 430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22</w:t>
            </w:r>
            <w:r>
              <w:br/>
            </w:r>
            <w:r>
              <w:rPr>
                <w:rFonts w:ascii="Times New Roman"/>
                <w:b w:val="false"/>
                <w:i w:val="false"/>
                <w:color w:val="000000"/>
                <w:sz w:val="20"/>
              </w:rPr>
              <w:t>к Правилам ведения бюджетного учета</w:t>
            </w:r>
          </w:p>
        </w:tc>
      </w:tr>
    </w:tbl>
    <w:bookmarkStart w:name="z255" w:id="231"/>
    <w:p>
      <w:pPr>
        <w:spacing w:after="0"/>
        <w:ind w:left="0"/>
        <w:jc w:val="left"/>
      </w:pPr>
      <w:r>
        <w:rPr>
          <w:rFonts w:ascii="Times New Roman"/>
          <w:b/>
          <w:i w:val="false"/>
          <w:color w:val="000000"/>
        </w:rPr>
        <w:t xml:space="preserve">  Корреспонденция субсчетов по основным</w:t>
      </w:r>
      <w:r>
        <w:br/>
      </w:r>
      <w:r>
        <w:rPr>
          <w:rFonts w:ascii="Times New Roman"/>
          <w:b/>
          <w:i w:val="false"/>
          <w:color w:val="000000"/>
        </w:rPr>
        <w:t>операциям местных бюджетов</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спонсорской,</w:t>
            </w:r>
          </w:p>
          <w:p>
            <w:pPr>
              <w:spacing w:after="20"/>
              <w:ind w:left="20"/>
              <w:jc w:val="both"/>
            </w:pPr>
            <w:r>
              <w:rPr>
                <w:rFonts w:ascii="Times New Roman"/>
                <w:b w:val="false"/>
                <w:i w:val="false"/>
                <w:color w:val="000000"/>
                <w:sz w:val="20"/>
              </w:rPr>
              <w:t>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w:t>
            </w:r>
          </w:p>
          <w:p>
            <w:pPr>
              <w:spacing w:after="20"/>
              <w:ind w:left="20"/>
              <w:jc w:val="both"/>
            </w:pPr>
            <w:r>
              <w:rPr>
                <w:rFonts w:ascii="Times New Roman"/>
                <w:b w:val="false"/>
                <w:i w:val="false"/>
                <w:color w:val="000000"/>
                <w:sz w:val="20"/>
              </w:rPr>
              <w:t>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спонсорской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w:t>
            </w:r>
          </w:p>
          <w:p>
            <w:pPr>
              <w:spacing w:after="20"/>
              <w:ind w:left="20"/>
              <w:jc w:val="both"/>
            </w:pPr>
            <w:r>
              <w:rPr>
                <w:rFonts w:ascii="Times New Roman"/>
                <w:b w:val="false"/>
                <w:i w:val="false"/>
                <w:color w:val="000000"/>
                <w:sz w:val="20"/>
              </w:rPr>
              <w:t>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500, 501,</w:t>
            </w:r>
          </w:p>
          <w:p>
            <w:pPr>
              <w:spacing w:after="20"/>
              <w:ind w:left="20"/>
              <w:jc w:val="both"/>
            </w:pPr>
            <w:r>
              <w:rPr>
                <w:rFonts w:ascii="Times New Roman"/>
                <w:b w:val="false"/>
                <w:i w:val="false"/>
                <w:color w:val="000000"/>
                <w:sz w:val="20"/>
              </w:rPr>
              <w:t>
502, 503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во вклады (депозиты) в</w:t>
            </w:r>
          </w:p>
          <w:p>
            <w:pPr>
              <w:spacing w:after="20"/>
              <w:ind w:left="20"/>
              <w:jc w:val="both"/>
            </w:pPr>
            <w:r>
              <w:rPr>
                <w:rFonts w:ascii="Times New Roman"/>
                <w:b w:val="false"/>
                <w:i w:val="false"/>
                <w:color w:val="000000"/>
                <w:sz w:val="20"/>
              </w:rPr>
              <w:t>
Национальном банке РК временно свободных</w:t>
            </w:r>
          </w:p>
          <w:p>
            <w:pPr>
              <w:spacing w:after="20"/>
              <w:ind w:left="20"/>
              <w:jc w:val="both"/>
            </w:pPr>
            <w:r>
              <w:rPr>
                <w:rFonts w:ascii="Times New Roman"/>
                <w:b w:val="false"/>
                <w:i w:val="false"/>
                <w:color w:val="000000"/>
                <w:sz w:val="20"/>
              </w:rPr>
              <w:t>
средств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Частичный или полный возврат средств,</w:t>
            </w:r>
          </w:p>
          <w:p>
            <w:pPr>
              <w:spacing w:after="20"/>
              <w:ind w:left="20"/>
              <w:jc w:val="both"/>
            </w:pPr>
            <w:r>
              <w:rPr>
                <w:rFonts w:ascii="Times New Roman"/>
                <w:b w:val="false"/>
                <w:i w:val="false"/>
                <w:color w:val="000000"/>
                <w:sz w:val="20"/>
              </w:rPr>
              <w:t>
размещенных во вклады (депозиты) в</w:t>
            </w:r>
          </w:p>
          <w:p>
            <w:pPr>
              <w:spacing w:after="20"/>
              <w:ind w:left="20"/>
              <w:jc w:val="both"/>
            </w:pPr>
            <w:r>
              <w:rPr>
                <w:rFonts w:ascii="Times New Roman"/>
                <w:b w:val="false"/>
                <w:i w:val="false"/>
                <w:color w:val="000000"/>
                <w:sz w:val="20"/>
              </w:rPr>
              <w:t xml:space="preserve">
Национальном банке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 хищения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w:t>
            </w:r>
          </w:p>
          <w:p>
            <w:pPr>
              <w:spacing w:after="20"/>
              <w:ind w:left="20"/>
              <w:jc w:val="both"/>
            </w:pPr>
            <w:r>
              <w:rPr>
                <w:rFonts w:ascii="Times New Roman"/>
                <w:b w:val="false"/>
                <w:i w:val="false"/>
                <w:color w:val="000000"/>
                <w:sz w:val="20"/>
              </w:rPr>
              <w:t>
321, 331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недостач, хищений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w:t>
            </w:r>
          </w:p>
          <w:p>
            <w:pPr>
              <w:spacing w:after="20"/>
              <w:ind w:left="20"/>
              <w:jc w:val="both"/>
            </w:pPr>
            <w:r>
              <w:rPr>
                <w:rFonts w:ascii="Times New Roman"/>
                <w:b w:val="false"/>
                <w:i w:val="false"/>
                <w:color w:val="000000"/>
                <w:sz w:val="20"/>
              </w:rPr>
              <w:t>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платным</w:t>
            </w:r>
          </w:p>
          <w:p>
            <w:pPr>
              <w:spacing w:after="20"/>
              <w:ind w:left="20"/>
              <w:jc w:val="both"/>
            </w:pPr>
            <w:r>
              <w:rPr>
                <w:rFonts w:ascii="Times New Roman"/>
                <w:b w:val="false"/>
                <w:i w:val="false"/>
                <w:color w:val="000000"/>
                <w:sz w:val="20"/>
              </w:rPr>
              <w:t>
услугам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спонсорской</w:t>
            </w:r>
          </w:p>
          <w:p>
            <w:pPr>
              <w:spacing w:after="20"/>
              <w:ind w:left="20"/>
              <w:jc w:val="both"/>
            </w:pPr>
            <w:r>
              <w:rPr>
                <w:rFonts w:ascii="Times New Roman"/>
                <w:b w:val="false"/>
                <w:i w:val="false"/>
                <w:color w:val="000000"/>
                <w:sz w:val="20"/>
              </w:rPr>
              <w:t>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спонсорской помощи</w:t>
            </w:r>
          </w:p>
          <w:p>
            <w:pPr>
              <w:spacing w:after="20"/>
              <w:ind w:left="20"/>
              <w:jc w:val="both"/>
            </w:pPr>
            <w:r>
              <w:rPr>
                <w:rFonts w:ascii="Times New Roman"/>
                <w:b w:val="false"/>
                <w:i w:val="false"/>
                <w:color w:val="000000"/>
                <w:sz w:val="20"/>
              </w:rPr>
              <w:t>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временному</w:t>
            </w:r>
          </w:p>
          <w:p>
            <w:pPr>
              <w:spacing w:after="20"/>
              <w:ind w:left="20"/>
              <w:jc w:val="both"/>
            </w:pPr>
            <w:r>
              <w:rPr>
                <w:rFonts w:ascii="Times New Roman"/>
                <w:b w:val="false"/>
                <w:i w:val="false"/>
                <w:color w:val="000000"/>
                <w:sz w:val="20"/>
              </w:rPr>
              <w:t>
размещению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временного</w:t>
            </w:r>
          </w:p>
          <w:p>
            <w:pPr>
              <w:spacing w:after="20"/>
              <w:ind w:left="20"/>
              <w:jc w:val="both"/>
            </w:pPr>
            <w:r>
              <w:rPr>
                <w:rFonts w:ascii="Times New Roman"/>
                <w:b w:val="false"/>
                <w:i w:val="false"/>
                <w:color w:val="000000"/>
                <w:sz w:val="20"/>
              </w:rPr>
              <w:t>
размещения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по внешним займам за финансовый</w:t>
            </w:r>
          </w:p>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по внешним займам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приказу Министра финансов Республики Казахстан</w:t>
            </w:r>
            <w:r>
              <w:br/>
            </w:r>
            <w:r>
              <w:rPr>
                <w:rFonts w:ascii="Times New Roman"/>
                <w:b w:val="false"/>
                <w:i w:val="false"/>
                <w:color w:val="000000"/>
                <w:sz w:val="20"/>
              </w:rPr>
              <w:t>от 20 сентября 20 года № 472</w:t>
            </w:r>
            <w:r>
              <w:br/>
            </w:r>
            <w:r>
              <w:rPr>
                <w:rFonts w:ascii="Times New Roman"/>
                <w:b w:val="false"/>
                <w:i w:val="false"/>
                <w:color w:val="000000"/>
                <w:sz w:val="20"/>
              </w:rPr>
              <w:t>Приложение 17</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форма № 6</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bookmarkStart w:name="z257" w:id="232"/>
    <w:p>
      <w:pPr>
        <w:spacing w:after="0"/>
        <w:ind w:left="0"/>
        <w:jc w:val="left"/>
      </w:pPr>
      <w:r>
        <w:rPr>
          <w:rFonts w:ascii="Times New Roman"/>
          <w:b/>
          <w:i w:val="false"/>
          <w:color w:val="000000"/>
        </w:rPr>
        <w:t xml:space="preserve">  Отчет</w:t>
      </w:r>
      <w:r>
        <w:br/>
      </w:r>
      <w:r>
        <w:rPr>
          <w:rFonts w:ascii="Times New Roman"/>
          <w:b/>
          <w:i w:val="false"/>
          <w:color w:val="000000"/>
        </w:rPr>
        <w:t>о закрытии операционного дня по счетам</w:t>
      </w:r>
      <w:r>
        <w:br/>
      </w:r>
      <w:r>
        <w:rPr>
          <w:rFonts w:ascii="Times New Roman"/>
          <w:b/>
          <w:i w:val="false"/>
          <w:color w:val="000000"/>
        </w:rPr>
        <w:t>в иностранной валюте</w:t>
      </w:r>
      <w:r>
        <w:br/>
      </w:r>
      <w:r>
        <w:rPr>
          <w:rFonts w:ascii="Times New Roman"/>
          <w:b/>
          <w:i w:val="false"/>
          <w:color w:val="000000"/>
        </w:rPr>
        <w:t>за "__" _______ 20___ г.</w:t>
      </w:r>
    </w:p>
    <w:bookmarkEnd w:id="232"/>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посту-</w:t>
            </w:r>
          </w:p>
          <w:p>
            <w:pPr>
              <w:spacing w:after="20"/>
              <w:ind w:left="20"/>
              <w:jc w:val="both"/>
            </w:pPr>
            <w:r>
              <w:rPr>
                <w:rFonts w:ascii="Times New Roman"/>
                <w:b w:val="false"/>
                <w:i w:val="false"/>
                <w:color w:val="000000"/>
                <w:sz w:val="20"/>
              </w:rPr>
              <w:t>
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w:t>
            </w:r>
          </w:p>
          <w:p>
            <w:pPr>
              <w:spacing w:after="20"/>
              <w:ind w:left="20"/>
              <w:jc w:val="both"/>
            </w:pPr>
            <w:r>
              <w:rPr>
                <w:rFonts w:ascii="Times New Roman"/>
                <w:b w:val="false"/>
                <w:i w:val="false"/>
                <w:color w:val="000000"/>
                <w:sz w:val="20"/>
              </w:rPr>
              <w:t>
собственность</w:t>
            </w:r>
          </w:p>
          <w:p>
            <w:pPr>
              <w:spacing w:after="20"/>
              <w:ind w:left="20"/>
              <w:jc w:val="both"/>
            </w:pPr>
            <w:r>
              <w:rPr>
                <w:rFonts w:ascii="Times New Roman"/>
                <w:b w:val="false"/>
                <w:i w:val="false"/>
                <w:color w:val="000000"/>
                <w:sz w:val="20"/>
              </w:rPr>
              <w:t>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w:t>
            </w:r>
          </w:p>
          <w:p>
            <w:pPr>
              <w:spacing w:after="20"/>
              <w:ind w:left="20"/>
              <w:jc w:val="both"/>
            </w:pPr>
            <w:r>
              <w:rPr>
                <w:rFonts w:ascii="Times New Roman"/>
                <w:b w:val="false"/>
                <w:i w:val="false"/>
                <w:color w:val="000000"/>
                <w:sz w:val="20"/>
              </w:rPr>
              <w:t>
подразделений</w:t>
            </w:r>
          </w:p>
          <w:p>
            <w:pPr>
              <w:spacing w:after="20"/>
              <w:ind w:left="20"/>
              <w:jc w:val="both"/>
            </w:pPr>
            <w:r>
              <w:rPr>
                <w:rFonts w:ascii="Times New Roman"/>
                <w:b w:val="false"/>
                <w:i w:val="false"/>
                <w:color w:val="000000"/>
                <w:sz w:val="20"/>
              </w:rPr>
              <w:t>
казначейства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w:t>
            </w:r>
          </w:p>
          <w:p>
            <w:pPr>
              <w:spacing w:after="20"/>
              <w:ind w:left="20"/>
              <w:jc w:val="both"/>
            </w:pPr>
            <w:r>
              <w:rPr>
                <w:rFonts w:ascii="Times New Roman"/>
                <w:b w:val="false"/>
                <w:i w:val="false"/>
                <w:color w:val="000000"/>
                <w:sz w:val="20"/>
              </w:rPr>
              <w:t>
рамках таможенного</w:t>
            </w:r>
          </w:p>
          <w:p>
            <w:pPr>
              <w:spacing w:after="20"/>
              <w:ind w:left="20"/>
              <w:jc w:val="both"/>
            </w:pPr>
            <w:r>
              <w:rPr>
                <w:rFonts w:ascii="Times New Roman"/>
                <w:b w:val="false"/>
                <w:i w:val="false"/>
                <w:color w:val="000000"/>
                <w:sz w:val="20"/>
              </w:rPr>
              <w:t>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w:t>
            </w:r>
          </w:p>
          <w:p>
            <w:pPr>
              <w:spacing w:after="20"/>
              <w:ind w:left="20"/>
              <w:jc w:val="both"/>
            </w:pPr>
            <w:r>
              <w:rPr>
                <w:rFonts w:ascii="Times New Roman"/>
                <w:b w:val="false"/>
                <w:i w:val="false"/>
                <w:color w:val="000000"/>
                <w:sz w:val="20"/>
              </w:rPr>
              <w:t>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 _______________________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18</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форма № 2-М</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bookmarkStart w:name="z259" w:id="233"/>
    <w:p>
      <w:pPr>
        <w:spacing w:after="0"/>
        <w:ind w:left="0"/>
        <w:jc w:val="left"/>
      </w:pPr>
      <w:r>
        <w:rPr>
          <w:rFonts w:ascii="Times New Roman"/>
          <w:b/>
          <w:i w:val="false"/>
          <w:color w:val="000000"/>
        </w:rPr>
        <w:t xml:space="preserve">  Отчет о движении денег</w:t>
      </w:r>
      <w:r>
        <w:br/>
      </w:r>
      <w:r>
        <w:rPr>
          <w:rFonts w:ascii="Times New Roman"/>
          <w:b/>
          <w:i w:val="false"/>
          <w:color w:val="000000"/>
        </w:rPr>
        <w:t>местного бюджета</w:t>
      </w:r>
      <w:r>
        <w:br/>
      </w:r>
      <w:r>
        <w:rPr>
          <w:rFonts w:ascii="Times New Roman"/>
          <w:b/>
          <w:i w:val="false"/>
          <w:color w:val="000000"/>
        </w:rPr>
        <w:t>на "___" _______ 20__ г.</w:t>
      </w:r>
    </w:p>
    <w:bookmarkEnd w:id="233"/>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011-014)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021-024)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w:t>
            </w:r>
          </w:p>
          <w:p>
            <w:pPr>
              <w:spacing w:after="20"/>
              <w:ind w:left="20"/>
              <w:jc w:val="both"/>
            </w:pPr>
            <w:r>
              <w:rPr>
                <w:rFonts w:ascii="Times New Roman"/>
                <w:b w:val="false"/>
                <w:i w:val="false"/>
                <w:color w:val="000000"/>
                <w:sz w:val="20"/>
              </w:rPr>
              <w:t>
(строка 100 + строка 010 – строка 020 +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 по бюджетному учету</w:t>
      </w:r>
    </w:p>
    <w:p>
      <w:pPr>
        <w:spacing w:after="0"/>
        <w:ind w:left="0"/>
        <w:jc w:val="both"/>
      </w:pPr>
      <w:r>
        <w:rPr>
          <w:rFonts w:ascii="Times New Roman"/>
          <w:b w:val="false"/>
          <w:i w:val="false"/>
          <w:color w:val="000000"/>
          <w:sz w:val="28"/>
        </w:rPr>
        <w:t>
      уполномоченного органа по исполнению бюджета</w:t>
      </w:r>
    </w:p>
    <w:p>
      <w:pPr>
        <w:spacing w:after="0"/>
        <w:ind w:left="0"/>
        <w:jc w:val="both"/>
      </w:pPr>
      <w:r>
        <w:rPr>
          <w:rFonts w:ascii="Times New Roman"/>
          <w:b w:val="false"/>
          <w:i w:val="false"/>
          <w:color w:val="000000"/>
          <w:sz w:val="28"/>
        </w:rPr>
        <w:t>
      _________________ __________________________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19</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p>
      <w:pPr>
        <w:spacing w:after="0"/>
        <w:ind w:left="0"/>
        <w:jc w:val="left"/>
      </w:pPr>
      <w:r>
        <w:rPr>
          <w:rFonts w:ascii="Times New Roman"/>
          <w:b/>
          <w:i w:val="false"/>
          <w:color w:val="000000"/>
        </w:rPr>
        <w:t xml:space="preserve"> Расшифровка по счетам в иностранной валюте</w:t>
      </w:r>
      <w:r>
        <w:br/>
      </w:r>
      <w:r>
        <w:rPr>
          <w:rFonts w:ascii="Times New Roman"/>
          <w:b/>
          <w:i w:val="false"/>
          <w:color w:val="000000"/>
        </w:rPr>
        <w:t>за "__"_______ 20___ г.</w:t>
      </w:r>
    </w:p>
    <w:p>
      <w:pPr>
        <w:spacing w:after="0"/>
        <w:ind w:left="0"/>
        <w:jc w:val="both"/>
      </w:pPr>
      <w:r>
        <w:rPr>
          <w:rFonts w:ascii="Times New Roman"/>
          <w:b w:val="false"/>
          <w:i w:val="false"/>
          <w:color w:val="000000"/>
          <w:sz w:val="28"/>
        </w:rPr>
        <w:t>
      Наименование счета:</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p>
            <w:pPr>
              <w:spacing w:after="20"/>
              <w:ind w:left="20"/>
              <w:jc w:val="both"/>
            </w:pPr>
            <w:r>
              <w:rPr>
                <w:rFonts w:ascii="Times New Roman"/>
                <w:b w:val="false"/>
                <w:i w:val="false"/>
                <w:color w:val="000000"/>
                <w:sz w:val="20"/>
              </w:rPr>
              <w:t>
Курсовая</w:t>
            </w:r>
          </w:p>
          <w:p>
            <w:pPr>
              <w:spacing w:after="20"/>
              <w:ind w:left="20"/>
              <w:jc w:val="both"/>
            </w:pPr>
            <w:r>
              <w:rPr>
                <w:rFonts w:ascii="Times New Roman"/>
                <w:b w:val="false"/>
                <w:i w:val="false"/>
                <w:color w:val="000000"/>
                <w:sz w:val="20"/>
              </w:rPr>
              <w:t>
разница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текущий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начало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оборотов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2010 года № 472</w:t>
            </w:r>
            <w:r>
              <w:br/>
            </w:r>
            <w:r>
              <w:rPr>
                <w:rFonts w:ascii="Times New Roman"/>
                <w:b w:val="false"/>
                <w:i w:val="false"/>
                <w:color w:val="000000"/>
                <w:sz w:val="20"/>
              </w:rPr>
              <w:t>Приложение 23</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bookmarkStart w:name="z262" w:id="234"/>
    <w:p>
      <w:pPr>
        <w:spacing w:after="0"/>
        <w:ind w:left="0"/>
        <w:jc w:val="left"/>
      </w:pPr>
      <w:r>
        <w:rPr>
          <w:rFonts w:ascii="Times New Roman"/>
          <w:b/>
          <w:i w:val="false"/>
          <w:color w:val="000000"/>
        </w:rPr>
        <w:t xml:space="preserve">  Отчет</w:t>
      </w:r>
      <w:r>
        <w:br/>
      </w:r>
      <w:r>
        <w:rPr>
          <w:rFonts w:ascii="Times New Roman"/>
          <w:b/>
          <w:i w:val="false"/>
          <w:color w:val="000000"/>
        </w:rPr>
        <w:t>о закрытии операционного дня в ИИСК</w:t>
      </w:r>
      <w:r>
        <w:br/>
      </w:r>
      <w:r>
        <w:rPr>
          <w:rFonts w:ascii="Times New Roman"/>
          <w:b/>
          <w:i w:val="false"/>
          <w:color w:val="000000"/>
        </w:rPr>
        <w:t>за "__" _______ 20___ г.</w:t>
      </w:r>
    </w:p>
    <w:bookmarkEnd w:id="234"/>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w:t>
            </w:r>
          </w:p>
          <w:p>
            <w:pPr>
              <w:spacing w:after="20"/>
              <w:ind w:left="20"/>
              <w:jc w:val="both"/>
            </w:pPr>
            <w:r>
              <w:rPr>
                <w:rFonts w:ascii="Times New Roman"/>
                <w:b w:val="false"/>
                <w:i w:val="false"/>
                <w:color w:val="000000"/>
                <w:sz w:val="20"/>
              </w:rPr>
              <w:t>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посту-</w:t>
            </w:r>
          </w:p>
          <w:p>
            <w:pPr>
              <w:spacing w:after="20"/>
              <w:ind w:left="20"/>
              <w:jc w:val="both"/>
            </w:pPr>
            <w:r>
              <w:rPr>
                <w:rFonts w:ascii="Times New Roman"/>
                <w:b w:val="false"/>
                <w:i w:val="false"/>
                <w:color w:val="000000"/>
                <w:sz w:val="20"/>
              </w:rPr>
              <w:t>
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w:t>
            </w:r>
          </w:p>
          <w:p>
            <w:pPr>
              <w:spacing w:after="20"/>
              <w:ind w:left="20"/>
              <w:jc w:val="both"/>
            </w:pPr>
            <w:r>
              <w:rPr>
                <w:rFonts w:ascii="Times New Roman"/>
                <w:b w:val="false"/>
                <w:i w:val="false"/>
                <w:color w:val="000000"/>
                <w:sz w:val="20"/>
              </w:rPr>
              <w:t>
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w:t>
            </w:r>
          </w:p>
          <w:p>
            <w:pPr>
              <w:spacing w:after="20"/>
              <w:ind w:left="20"/>
              <w:jc w:val="both"/>
            </w:pPr>
            <w:r>
              <w:rPr>
                <w:rFonts w:ascii="Times New Roman"/>
                <w:b w:val="false"/>
                <w:i w:val="false"/>
                <w:color w:val="000000"/>
                <w:sz w:val="20"/>
              </w:rPr>
              <w:t>
выписке КЦМР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т.ч.по</w:t>
            </w:r>
          </w:p>
          <w:p>
            <w:pPr>
              <w:spacing w:after="20"/>
              <w:ind w:left="20"/>
              <w:jc w:val="both"/>
            </w:pPr>
            <w:r>
              <w:rPr>
                <w:rFonts w:ascii="Times New Roman"/>
                <w:b w:val="false"/>
                <w:i w:val="false"/>
                <w:color w:val="000000"/>
                <w:sz w:val="20"/>
              </w:rPr>
              <w:t>
областям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w:t>
            </w:r>
          </w:p>
          <w:p>
            <w:pPr>
              <w:spacing w:after="20"/>
              <w:ind w:left="20"/>
              <w:jc w:val="both"/>
            </w:pPr>
            <w:r>
              <w:rPr>
                <w:rFonts w:ascii="Times New Roman"/>
                <w:b w:val="false"/>
                <w:i w:val="false"/>
                <w:color w:val="000000"/>
                <w:sz w:val="20"/>
              </w:rPr>
              <w:t>
платных</w:t>
            </w:r>
          </w:p>
          <w:p>
            <w:pPr>
              <w:spacing w:after="20"/>
              <w:ind w:left="20"/>
              <w:jc w:val="both"/>
            </w:pPr>
            <w:r>
              <w:rPr>
                <w:rFonts w:ascii="Times New Roman"/>
                <w:b w:val="false"/>
                <w:i w:val="false"/>
                <w:color w:val="000000"/>
                <w:sz w:val="20"/>
              </w:rPr>
              <w:t>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w:t>
            </w:r>
          </w:p>
          <w:p>
            <w:pPr>
              <w:spacing w:after="20"/>
              <w:ind w:left="20"/>
              <w:jc w:val="both"/>
            </w:pPr>
            <w:r>
              <w:rPr>
                <w:rFonts w:ascii="Times New Roman"/>
                <w:b w:val="false"/>
                <w:i w:val="false"/>
                <w:color w:val="000000"/>
                <w:sz w:val="20"/>
              </w:rPr>
              <w:t>
спонсорс-</w:t>
            </w:r>
          </w:p>
          <w:p>
            <w:pPr>
              <w:spacing w:after="20"/>
              <w:ind w:left="20"/>
              <w:jc w:val="both"/>
            </w:pPr>
            <w:r>
              <w:rPr>
                <w:rFonts w:ascii="Times New Roman"/>
                <w:b w:val="false"/>
                <w:i w:val="false"/>
                <w:color w:val="000000"/>
                <w:sz w:val="20"/>
              </w:rPr>
              <w:t>
кой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w:t>
            </w:r>
          </w:p>
          <w:p>
            <w:pPr>
              <w:spacing w:after="20"/>
              <w:ind w:left="20"/>
              <w:jc w:val="both"/>
            </w:pPr>
            <w:r>
              <w:rPr>
                <w:rFonts w:ascii="Times New Roman"/>
                <w:b w:val="false"/>
                <w:i w:val="false"/>
                <w:color w:val="000000"/>
                <w:sz w:val="20"/>
              </w:rPr>
              <w:t>
временного</w:t>
            </w:r>
          </w:p>
          <w:p>
            <w:pPr>
              <w:spacing w:after="20"/>
              <w:ind w:left="20"/>
              <w:jc w:val="both"/>
            </w:pPr>
            <w:r>
              <w:rPr>
                <w:rFonts w:ascii="Times New Roman"/>
                <w:b w:val="false"/>
                <w:i w:val="false"/>
                <w:color w:val="000000"/>
                <w:sz w:val="20"/>
              </w:rPr>
              <w:t>
размещения</w:t>
            </w:r>
          </w:p>
          <w:p>
            <w:pPr>
              <w:spacing w:after="20"/>
              <w:ind w:left="20"/>
              <w:jc w:val="both"/>
            </w:pPr>
            <w:r>
              <w:rPr>
                <w:rFonts w:ascii="Times New Roman"/>
                <w:b w:val="false"/>
                <w:i w:val="false"/>
                <w:color w:val="000000"/>
                <w:sz w:val="20"/>
              </w:rPr>
              <w:t>
денег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w:t>
            </w:r>
          </w:p>
          <w:p>
            <w:pPr>
              <w:spacing w:after="20"/>
              <w:ind w:left="20"/>
              <w:jc w:val="both"/>
            </w:pPr>
            <w:r>
              <w:rPr>
                <w:rFonts w:ascii="Times New Roman"/>
                <w:b w:val="false"/>
                <w:i w:val="false"/>
                <w:color w:val="000000"/>
                <w:sz w:val="20"/>
              </w:rPr>
              <w:t>
платных</w:t>
            </w:r>
          </w:p>
          <w:p>
            <w:pPr>
              <w:spacing w:after="20"/>
              <w:ind w:left="20"/>
              <w:jc w:val="both"/>
            </w:pPr>
            <w:r>
              <w:rPr>
                <w:rFonts w:ascii="Times New Roman"/>
                <w:b w:val="false"/>
                <w:i w:val="false"/>
                <w:color w:val="000000"/>
                <w:sz w:val="20"/>
              </w:rPr>
              <w:t>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w:t>
            </w:r>
          </w:p>
          <w:p>
            <w:pPr>
              <w:spacing w:after="20"/>
              <w:ind w:left="20"/>
              <w:jc w:val="both"/>
            </w:pPr>
            <w:r>
              <w:rPr>
                <w:rFonts w:ascii="Times New Roman"/>
                <w:b w:val="false"/>
                <w:i w:val="false"/>
                <w:color w:val="000000"/>
                <w:sz w:val="20"/>
              </w:rPr>
              <w:t>
спонсорс-</w:t>
            </w:r>
          </w:p>
          <w:p>
            <w:pPr>
              <w:spacing w:after="20"/>
              <w:ind w:left="20"/>
              <w:jc w:val="both"/>
            </w:pPr>
            <w:r>
              <w:rPr>
                <w:rFonts w:ascii="Times New Roman"/>
                <w:b w:val="false"/>
                <w:i w:val="false"/>
                <w:color w:val="000000"/>
                <w:sz w:val="20"/>
              </w:rPr>
              <w:t>
кой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w:t>
            </w:r>
          </w:p>
          <w:p>
            <w:pPr>
              <w:spacing w:after="20"/>
              <w:ind w:left="20"/>
              <w:jc w:val="both"/>
            </w:pPr>
            <w:r>
              <w:rPr>
                <w:rFonts w:ascii="Times New Roman"/>
                <w:b w:val="false"/>
                <w:i w:val="false"/>
                <w:color w:val="000000"/>
                <w:sz w:val="20"/>
              </w:rPr>
              <w:t>
временного</w:t>
            </w:r>
          </w:p>
          <w:p>
            <w:pPr>
              <w:spacing w:after="20"/>
              <w:ind w:left="20"/>
              <w:jc w:val="both"/>
            </w:pPr>
            <w:r>
              <w:rPr>
                <w:rFonts w:ascii="Times New Roman"/>
                <w:b w:val="false"/>
                <w:i w:val="false"/>
                <w:color w:val="000000"/>
                <w:sz w:val="20"/>
              </w:rPr>
              <w:t>
размещения</w:t>
            </w:r>
          </w:p>
          <w:p>
            <w:pPr>
              <w:spacing w:after="20"/>
              <w:ind w:left="20"/>
              <w:jc w:val="both"/>
            </w:pPr>
            <w:r>
              <w:rPr>
                <w:rFonts w:ascii="Times New Roman"/>
                <w:b w:val="false"/>
                <w:i w:val="false"/>
                <w:color w:val="000000"/>
                <w:sz w:val="20"/>
              </w:rPr>
              <w:t>
денег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w:t>
            </w:r>
          </w:p>
          <w:p>
            <w:pPr>
              <w:spacing w:after="20"/>
              <w:ind w:left="20"/>
              <w:jc w:val="both"/>
            </w:pPr>
            <w:r>
              <w:rPr>
                <w:rFonts w:ascii="Times New Roman"/>
                <w:b w:val="false"/>
                <w:i w:val="false"/>
                <w:color w:val="000000"/>
                <w:sz w:val="20"/>
              </w:rPr>
              <w:t>
целевого</w:t>
            </w:r>
          </w:p>
          <w:p>
            <w:pPr>
              <w:spacing w:after="20"/>
              <w:ind w:left="20"/>
              <w:jc w:val="both"/>
            </w:pPr>
            <w:r>
              <w:rPr>
                <w:rFonts w:ascii="Times New Roman"/>
                <w:b w:val="false"/>
                <w:i w:val="false"/>
                <w:color w:val="000000"/>
                <w:sz w:val="20"/>
              </w:rPr>
              <w:t>
финансиро-</w:t>
            </w:r>
          </w:p>
          <w:p>
            <w:pPr>
              <w:spacing w:after="20"/>
              <w:ind w:left="20"/>
              <w:jc w:val="both"/>
            </w:pPr>
            <w:r>
              <w:rPr>
                <w:rFonts w:ascii="Times New Roman"/>
                <w:b w:val="false"/>
                <w:i w:val="false"/>
                <w:color w:val="000000"/>
                <w:sz w:val="20"/>
              </w:rPr>
              <w:t>
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w:t>
            </w:r>
          </w:p>
          <w:p>
            <w:pPr>
              <w:spacing w:after="20"/>
              <w:ind w:left="20"/>
              <w:jc w:val="both"/>
            </w:pPr>
            <w:r>
              <w:rPr>
                <w:rFonts w:ascii="Times New Roman"/>
                <w:b w:val="false"/>
                <w:i w:val="false"/>
                <w:color w:val="000000"/>
                <w:sz w:val="20"/>
              </w:rPr>
              <w:t>
Национального</w:t>
            </w:r>
          </w:p>
          <w:p>
            <w:pPr>
              <w:spacing w:after="20"/>
              <w:ind w:left="20"/>
              <w:jc w:val="both"/>
            </w:pPr>
            <w:r>
              <w:rPr>
                <w:rFonts w:ascii="Times New Roman"/>
                <w:b w:val="false"/>
                <w:i w:val="false"/>
                <w:color w:val="000000"/>
                <w:sz w:val="20"/>
              </w:rPr>
              <w:t>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w:t>
            </w:r>
          </w:p>
          <w:p>
            <w:pPr>
              <w:spacing w:after="20"/>
              <w:ind w:left="20"/>
              <w:jc w:val="both"/>
            </w:pPr>
            <w:r>
              <w:rPr>
                <w:rFonts w:ascii="Times New Roman"/>
                <w:b w:val="false"/>
                <w:i w:val="false"/>
                <w:color w:val="000000"/>
                <w:sz w:val="20"/>
              </w:rPr>
              <w:t>
Правительства</w:t>
            </w:r>
          </w:p>
          <w:p>
            <w:pPr>
              <w:spacing w:after="20"/>
              <w:ind w:left="20"/>
              <w:jc w:val="both"/>
            </w:pPr>
            <w:r>
              <w:rPr>
                <w:rFonts w:ascii="Times New Roman"/>
                <w:b w:val="false"/>
                <w:i w:val="false"/>
                <w:color w:val="000000"/>
                <w:sz w:val="20"/>
              </w:rPr>
              <w:t>
РК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временно</w:t>
            </w:r>
          </w:p>
          <w:p>
            <w:pPr>
              <w:spacing w:after="20"/>
              <w:ind w:left="20"/>
              <w:jc w:val="both"/>
            </w:pPr>
            <w:r>
              <w:rPr>
                <w:rFonts w:ascii="Times New Roman"/>
                <w:b w:val="false"/>
                <w:i w:val="false"/>
                <w:color w:val="000000"/>
                <w:sz w:val="20"/>
              </w:rPr>
              <w:t>
свободных</w:t>
            </w:r>
          </w:p>
          <w:p>
            <w:pPr>
              <w:spacing w:after="20"/>
              <w:ind w:left="20"/>
              <w:jc w:val="both"/>
            </w:pPr>
            <w:r>
              <w:rPr>
                <w:rFonts w:ascii="Times New Roman"/>
                <w:b w:val="false"/>
                <w:i w:val="false"/>
                <w:color w:val="000000"/>
                <w:sz w:val="20"/>
              </w:rPr>
              <w:t>
бюджетных денег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w:t>
            </w:r>
          </w:p>
          <w:p>
            <w:pPr>
              <w:spacing w:after="20"/>
              <w:ind w:left="20"/>
              <w:jc w:val="both"/>
            </w:pPr>
            <w:r>
              <w:rPr>
                <w:rFonts w:ascii="Times New Roman"/>
                <w:b w:val="false"/>
                <w:i w:val="false"/>
                <w:color w:val="000000"/>
                <w:sz w:val="20"/>
              </w:rPr>
              <w:t>
материальным</w:t>
            </w:r>
          </w:p>
          <w:p>
            <w:pPr>
              <w:spacing w:after="20"/>
              <w:ind w:left="20"/>
              <w:jc w:val="both"/>
            </w:pPr>
            <w:r>
              <w:rPr>
                <w:rFonts w:ascii="Times New Roman"/>
                <w:b w:val="false"/>
                <w:i w:val="false"/>
                <w:color w:val="000000"/>
                <w:sz w:val="20"/>
              </w:rPr>
              <w:t>
резервам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w:t>
            </w:r>
          </w:p>
          <w:p>
            <w:pPr>
              <w:spacing w:after="20"/>
              <w:ind w:left="20"/>
              <w:jc w:val="both"/>
            </w:pPr>
            <w:r>
              <w:rPr>
                <w:rFonts w:ascii="Times New Roman"/>
                <w:b w:val="false"/>
                <w:i w:val="false"/>
                <w:color w:val="000000"/>
                <w:sz w:val="20"/>
              </w:rPr>
              <w:t>
расчетах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w:t>
            </w:r>
          </w:p>
          <w:p>
            <w:pPr>
              <w:spacing w:after="20"/>
              <w:ind w:left="20"/>
              <w:jc w:val="both"/>
            </w:pPr>
            <w:r>
              <w:rPr>
                <w:rFonts w:ascii="Times New Roman"/>
                <w:b w:val="false"/>
                <w:i w:val="false"/>
                <w:color w:val="000000"/>
                <w:sz w:val="20"/>
              </w:rPr>
              <w:t>
выяснения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p>
            <w:pPr>
              <w:spacing w:after="20"/>
              <w:ind w:left="20"/>
              <w:jc w:val="both"/>
            </w:pPr>
            <w:r>
              <w:rPr>
                <w:rFonts w:ascii="Times New Roman"/>
                <w:b w:val="false"/>
                <w:i w:val="false"/>
                <w:color w:val="000000"/>
                <w:sz w:val="20"/>
              </w:rPr>
              <w:t>
враты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w:t>
            </w:r>
          </w:p>
          <w:p>
            <w:pPr>
              <w:spacing w:after="20"/>
              <w:ind w:left="20"/>
              <w:jc w:val="both"/>
            </w:pPr>
            <w:r>
              <w:rPr>
                <w:rFonts w:ascii="Times New Roman"/>
                <w:b w:val="false"/>
                <w:i w:val="false"/>
                <w:color w:val="000000"/>
                <w:sz w:val="20"/>
              </w:rPr>
              <w:t>
новление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w:t>
            </w:r>
          </w:p>
          <w:p>
            <w:pPr>
              <w:spacing w:after="20"/>
              <w:ind w:left="20"/>
              <w:jc w:val="both"/>
            </w:pPr>
            <w:r>
              <w:rPr>
                <w:rFonts w:ascii="Times New Roman"/>
                <w:b w:val="false"/>
                <w:i w:val="false"/>
                <w:color w:val="000000"/>
                <w:sz w:val="20"/>
              </w:rPr>
              <w:t>
чения/</w:t>
            </w:r>
          </w:p>
          <w:p>
            <w:pPr>
              <w:spacing w:after="20"/>
              <w:ind w:left="20"/>
              <w:jc w:val="both"/>
            </w:pPr>
            <w:r>
              <w:rPr>
                <w:rFonts w:ascii="Times New Roman"/>
                <w:b w:val="false"/>
                <w:i w:val="false"/>
                <w:color w:val="000000"/>
                <w:sz w:val="20"/>
              </w:rPr>
              <w:t>
возвраты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w:t>
            </w:r>
          </w:p>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дня по</w:t>
            </w:r>
          </w:p>
          <w:p>
            <w:pPr>
              <w:spacing w:after="20"/>
              <w:ind w:left="20"/>
              <w:jc w:val="both"/>
            </w:pPr>
            <w:r>
              <w:rPr>
                <w:rFonts w:ascii="Times New Roman"/>
                <w:b w:val="false"/>
                <w:i w:val="false"/>
                <w:color w:val="000000"/>
                <w:sz w:val="20"/>
              </w:rPr>
              <w:t>
внутреннему</w:t>
            </w:r>
          </w:p>
          <w:p>
            <w:pPr>
              <w:spacing w:after="20"/>
              <w:ind w:left="20"/>
              <w:jc w:val="both"/>
            </w:pPr>
            <w:r>
              <w:rPr>
                <w:rFonts w:ascii="Times New Roman"/>
                <w:b w:val="false"/>
                <w:i w:val="false"/>
                <w:color w:val="000000"/>
                <w:sz w:val="20"/>
              </w:rPr>
              <w:t>
банковскому</w:t>
            </w:r>
          </w:p>
          <w:p>
            <w:pPr>
              <w:spacing w:after="20"/>
              <w:ind w:left="20"/>
              <w:jc w:val="both"/>
            </w:pPr>
            <w:r>
              <w:rPr>
                <w:rFonts w:ascii="Times New Roman"/>
                <w:b w:val="false"/>
                <w:i w:val="false"/>
                <w:color w:val="000000"/>
                <w:sz w:val="20"/>
              </w:rPr>
              <w:t>
счету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w:t>
            </w:r>
          </w:p>
          <w:p>
            <w:pPr>
              <w:spacing w:after="20"/>
              <w:ind w:left="20"/>
              <w:jc w:val="both"/>
            </w:pPr>
            <w:r>
              <w:rPr>
                <w:rFonts w:ascii="Times New Roman"/>
                <w:b w:val="false"/>
                <w:i w:val="false"/>
                <w:color w:val="000000"/>
                <w:sz w:val="20"/>
              </w:rPr>
              <w:t>
на конец дня</w:t>
            </w:r>
          </w:p>
          <w:p>
            <w:pPr>
              <w:spacing w:after="20"/>
              <w:ind w:left="20"/>
              <w:jc w:val="both"/>
            </w:pPr>
            <w:r>
              <w:rPr>
                <w:rFonts w:ascii="Times New Roman"/>
                <w:b w:val="false"/>
                <w:i w:val="false"/>
                <w:color w:val="000000"/>
                <w:sz w:val="20"/>
              </w:rPr>
              <w:t>
по внешнему</w:t>
            </w:r>
          </w:p>
          <w:p>
            <w:pPr>
              <w:spacing w:after="20"/>
              <w:ind w:left="20"/>
              <w:jc w:val="both"/>
            </w:pPr>
            <w:r>
              <w:rPr>
                <w:rFonts w:ascii="Times New Roman"/>
                <w:b w:val="false"/>
                <w:i w:val="false"/>
                <w:color w:val="000000"/>
                <w:sz w:val="20"/>
              </w:rPr>
              <w:t>
банковскому</w:t>
            </w:r>
          </w:p>
          <w:p>
            <w:pPr>
              <w:spacing w:after="20"/>
              <w:ind w:left="20"/>
              <w:jc w:val="both"/>
            </w:pPr>
            <w:r>
              <w:rPr>
                <w:rFonts w:ascii="Times New Roman"/>
                <w:b w:val="false"/>
                <w:i w:val="false"/>
                <w:color w:val="000000"/>
                <w:sz w:val="20"/>
              </w:rPr>
              <w:t>
счету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p>
            <w:pPr>
              <w:spacing w:after="20"/>
              <w:ind w:left="20"/>
              <w:jc w:val="both"/>
            </w:pPr>
            <w:r>
              <w:rPr>
                <w:rFonts w:ascii="Times New Roman"/>
                <w:b w:val="false"/>
                <w:i w:val="false"/>
                <w:color w:val="000000"/>
                <w:sz w:val="20"/>
              </w:rPr>
              <w:t>
между</w:t>
            </w:r>
          </w:p>
          <w:p>
            <w:pPr>
              <w:spacing w:after="20"/>
              <w:ind w:left="20"/>
              <w:jc w:val="both"/>
            </w:pPr>
            <w:r>
              <w:rPr>
                <w:rFonts w:ascii="Times New Roman"/>
                <w:b w:val="false"/>
                <w:i w:val="false"/>
                <w:color w:val="000000"/>
                <w:sz w:val="20"/>
              </w:rPr>
              <w:t>
внешним и</w:t>
            </w:r>
          </w:p>
          <w:p>
            <w:pPr>
              <w:spacing w:after="20"/>
              <w:ind w:left="20"/>
              <w:jc w:val="both"/>
            </w:pPr>
            <w:r>
              <w:rPr>
                <w:rFonts w:ascii="Times New Roman"/>
                <w:b w:val="false"/>
                <w:i w:val="false"/>
                <w:color w:val="000000"/>
                <w:sz w:val="20"/>
              </w:rPr>
              <w:t>
внутренним</w:t>
            </w:r>
          </w:p>
          <w:p>
            <w:pPr>
              <w:spacing w:after="20"/>
              <w:ind w:left="20"/>
              <w:jc w:val="both"/>
            </w:pPr>
            <w:r>
              <w:rPr>
                <w:rFonts w:ascii="Times New Roman"/>
                <w:b w:val="false"/>
                <w:i w:val="false"/>
                <w:color w:val="000000"/>
                <w:sz w:val="20"/>
              </w:rPr>
              <w:t>
счетами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 _________________________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от 20 сентября 2010 года 472</w:t>
            </w:r>
            <w:r>
              <w:br/>
            </w:r>
            <w:r>
              <w:rPr>
                <w:rFonts w:ascii="Times New Roman"/>
                <w:b w:val="false"/>
                <w:i w:val="false"/>
                <w:color w:val="000000"/>
                <w:sz w:val="20"/>
              </w:rPr>
              <w:t>Приложение 24</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форма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уполномоченного органа)</w:t>
      </w:r>
    </w:p>
    <w:bookmarkStart w:name="z264" w:id="235"/>
    <w:p>
      <w:pPr>
        <w:spacing w:after="0"/>
        <w:ind w:left="0"/>
        <w:jc w:val="left"/>
      </w:pPr>
      <w:r>
        <w:rPr>
          <w:rFonts w:ascii="Times New Roman"/>
          <w:b/>
          <w:i w:val="false"/>
          <w:color w:val="000000"/>
        </w:rPr>
        <w:t xml:space="preserve">  Информация по расходованию внешних займов</w:t>
      </w:r>
      <w:r>
        <w:br/>
      </w:r>
      <w:r>
        <w:rPr>
          <w:rFonts w:ascii="Times New Roman"/>
          <w:b/>
          <w:i w:val="false"/>
          <w:color w:val="000000"/>
        </w:rPr>
        <w:t>в рамках инвестиционных проектов</w:t>
      </w:r>
      <w:r>
        <w:br/>
      </w:r>
      <w:r>
        <w:rPr>
          <w:rFonts w:ascii="Times New Roman"/>
          <w:b/>
          <w:i w:val="false"/>
          <w:color w:val="000000"/>
        </w:rPr>
        <w:t>за ___________ 20___ г.</w:t>
      </w:r>
      <w:r>
        <w:br/>
      </w:r>
      <w:r>
        <w:rPr>
          <w:rFonts w:ascii="Times New Roman"/>
          <w:b/>
          <w:i w:val="false"/>
          <w:color w:val="000000"/>
        </w:rPr>
        <w:t>(месяц)</w:t>
      </w:r>
    </w:p>
    <w:bookmarkEnd w:id="235"/>
    <w:p>
      <w:pPr>
        <w:spacing w:after="0"/>
        <w:ind w:left="0"/>
        <w:jc w:val="both"/>
      </w:pPr>
      <w:r>
        <w:rPr>
          <w:rFonts w:ascii="Times New Roman"/>
          <w:b w:val="false"/>
          <w:i w:val="false"/>
          <w:color w:val="000000"/>
          <w:sz w:val="28"/>
        </w:rPr>
        <w:t>
      Единица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ной</w:t>
            </w:r>
          </w:p>
          <w:p>
            <w:pPr>
              <w:spacing w:after="20"/>
              <w:ind w:left="20"/>
              <w:jc w:val="both"/>
            </w:pPr>
            <w:r>
              <w:rPr>
                <w:rFonts w:ascii="Times New Roman"/>
                <w:b w:val="false"/>
                <w:i w:val="false"/>
                <w:color w:val="000000"/>
                <w:sz w:val="20"/>
              </w:rPr>
              <w:t>
класси-</w:t>
            </w:r>
          </w:p>
          <w:p>
            <w:pPr>
              <w:spacing w:after="20"/>
              <w:ind w:left="20"/>
              <w:jc w:val="both"/>
            </w:pPr>
            <w:r>
              <w:rPr>
                <w:rFonts w:ascii="Times New Roman"/>
                <w:b w:val="false"/>
                <w:i w:val="false"/>
                <w:color w:val="000000"/>
                <w:sz w:val="20"/>
              </w:rPr>
              <w:t>
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w:t>
            </w:r>
          </w:p>
          <w:p>
            <w:pPr>
              <w:spacing w:after="20"/>
              <w:ind w:left="20"/>
              <w:jc w:val="both"/>
            </w:pPr>
            <w:r>
              <w:rPr>
                <w:rFonts w:ascii="Times New Roman"/>
                <w:b w:val="false"/>
                <w:i w:val="false"/>
                <w:color w:val="000000"/>
                <w:sz w:val="20"/>
              </w:rPr>
              <w:t>
тирован-</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бюджет на</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финансо-</w:t>
            </w:r>
          </w:p>
          <w:p>
            <w:pPr>
              <w:spacing w:after="20"/>
              <w:ind w:left="20"/>
              <w:jc w:val="both"/>
            </w:pPr>
            <w:r>
              <w:rPr>
                <w:rFonts w:ascii="Times New Roman"/>
                <w:b w:val="false"/>
                <w:i w:val="false"/>
                <w:color w:val="000000"/>
                <w:sz w:val="20"/>
              </w:rPr>
              <w:t>
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w:t>
            </w:r>
          </w:p>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финанси-</w:t>
            </w:r>
          </w:p>
          <w:p>
            <w:pPr>
              <w:spacing w:after="20"/>
              <w:ind w:left="20"/>
              <w:jc w:val="both"/>
            </w:pPr>
            <w:r>
              <w:rPr>
                <w:rFonts w:ascii="Times New Roman"/>
                <w:b w:val="false"/>
                <w:i w:val="false"/>
                <w:color w:val="000000"/>
                <w:sz w:val="20"/>
              </w:rPr>
              <w:t>
рования</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неис-</w:t>
            </w:r>
          </w:p>
          <w:p>
            <w:pPr>
              <w:spacing w:after="20"/>
              <w:ind w:left="20"/>
              <w:jc w:val="both"/>
            </w:pPr>
            <w:r>
              <w:rPr>
                <w:rFonts w:ascii="Times New Roman"/>
                <w:b w:val="false"/>
                <w:i w:val="false"/>
                <w:color w:val="000000"/>
                <w:sz w:val="20"/>
              </w:rPr>
              <w:t>
пользо-</w:t>
            </w:r>
          </w:p>
          <w:p>
            <w:pPr>
              <w:spacing w:after="20"/>
              <w:ind w:left="20"/>
              <w:jc w:val="both"/>
            </w:pPr>
            <w:r>
              <w:rPr>
                <w:rFonts w:ascii="Times New Roman"/>
                <w:b w:val="false"/>
                <w:i w:val="false"/>
                <w:color w:val="000000"/>
                <w:sz w:val="20"/>
              </w:rPr>
              <w:t>
ванных</w:t>
            </w:r>
          </w:p>
          <w:p>
            <w:pPr>
              <w:spacing w:after="20"/>
              <w:ind w:left="20"/>
              <w:jc w:val="both"/>
            </w:pPr>
            <w:r>
              <w:rPr>
                <w:rFonts w:ascii="Times New Roman"/>
                <w:b w:val="false"/>
                <w:i w:val="false"/>
                <w:color w:val="000000"/>
                <w:sz w:val="20"/>
              </w:rPr>
              <w:t>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спецсчету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оффшорным платежам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