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ea7" w14:textId="ad15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№ 120 "Об утверждении Правил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132. Зарегистрировано в Министерстве юстиции Республики Казахстан 12 октября 2010 года № 6550.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апреля 2001 года № 120 "Об утверждении Правил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актуариями" (зарегистрированное в Реестре государственной регистрации нормативных правовых актов под № 1532)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актуариями, привлечения независимого актуария,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актуариями, привлечения независимого актуария,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 и ввести их и настоящее постановление в действие с 1 июля 2001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актуариями, привлечения независимого актуария,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Закон), определяют условия осуществления актуарной деятельности на страховом рынке Республики Казахстан (далее - актуарная деятельность), включая порядок и сроки привлечения независимого актуария, порядок и сроки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 (далее - уполномоченный государственный орган), перечень и требования к международным ассоциациям актуариев, а также основания и порядок выдачи, приостановления действия и лишения лицензии на осуществление актуарной деятельности, порядок сдачи квалификационного экзамена актуариями.";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по регулированию и надзору финансового рынка и финансовых организаций (далее - уполномоченный государственный орган)" заменить словами "уполномоченного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Деятельность независимого актуария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Страховая (перестраховочная) организация привлекает независимого актуария для проверки деятельности актуария, состоящего в штате страховой (перестраховочной) организации, установленной в главе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Страховая (перестраховочная) организация производит проверку деятельности актуария, состоящего в штате страховой (перестраховочной) организации, у одного независимого актуария не более пяти лет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Независимый актуарий привлекается страховой (перестраховочной) организацией для обязательной либо инициативной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Обязательная проверка деятельности актуария, состоящего в штате страховой (перестраховочной) организации, проводится не менее одного раза в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проверка деятельности актуария, состоящего в штате страховой (перестраховочной) организации, включает в себя проведение проверки актуарных расчетов, предусмотренных в пункте 9 настоящих Правил, а также актуарного заключения, предусмотренного в пункте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17-5. Инициативная проверка деятельности актуария, состоящего в штате страховой (перестраховочной) организации, проводится по инициативе акционеров, совета директоров и (или) правления страховой (перестраховочной) организации с учетом конкретных задач, сроков и объемов проверки, предусмотренных договором на проведение проверки между страховой (перестраховочной) организацией и независимым актуарием.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17-6. Результаты проверки деятельности актуария, состоящего в штате страховой (перестраховочной) организации, независимым актуарием, в том числе проверка достоверности актуарных расчетов, оформляется в форме актуарного заключения, соответствующего требованиям пункта 12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Актуарное заключение независимого актуария содержит мнение независимого актуария о деятельности проверяемого актуария.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17-7. Актуарное заключение независимого актуария оформляется в соответствии с приложением 1-2 к настоящим Правилам не менее чем в трех экземплярах и подписывается независимым актуарием.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17-8. Один экземпляр актуарного заключения независимого актуария представляется в уполномоченный государственный орган в течение десяти календарных дней после окончания проверки, один экземпляр хранится у независимого актуария, а остальные предоставляются в распоряжение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17-9. Для целей настоящих Правил международными ассоциациями актуариев (далее - ассоциация), членами которых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могут являться независимые актуарии,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Международная актуарная ассоциация (International actuarial association);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 Консультатив (Groupe Consultatif).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17-10. Ассоциация, членом которой является независимый актуарий,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образовательно-квалификационной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требований по соответствию образовательно-квалификационной системы членов ассоциации образовательно-квалификационной системе ассоциации либо наличие положения по его признанию;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документов по вопросам деятельности актуариев (стандарты деятельности актуариев и осуществления актуарных расчетов, кодекс профессиональной этики и иные документы).";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организаций";                          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1-1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организаций";                          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организаций";                           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организаций";                          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организаций";                           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7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организаций"";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132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1-2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актуарной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страховом рынке,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 действия и лишения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актуарной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 порядке сдачи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квалификационного экзамена актуариями,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независимого актуария,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независимым актуарием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проверки достоверности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актуарных расчетов в уполномоченный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Актуарное заключение независимого актуария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Данные о страховой (перестраховочной)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полное наименование: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место нахождения и банковские реквизиты: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свидетельство о государственной регистрации (перерегистрации):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лицензия на право осуществления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деятельности: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о независимом актуарии: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фамилия, имя, отчество (при наличии):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место жительства (место нахождения):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лицензия на проведение актуарной деятельности на страховом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Вид проверки (обязательная, инициативная):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Основание подготовки актуарных расчетов: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(договор, номер и 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Предмет актуарного исследования (перечень определенных задач):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Перечень представленных страховой (перестраховочной)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(данных):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Другие использованные независимым актуарием материалы и данные (их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и (или) место получения):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Использованная независимым актуарием методика расчетов: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Полученные результаты и выводы: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Рекомендации (при наличии):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Сроки подготовки и место составления актуарного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Подпись, дата и количество экземпляров актуарного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