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4947" w14:textId="b564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26 июля 2006 года № 273 "Об утверждении Правил проведения аттестации кандидатов в аудиторы"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сентября 2010 года № 458. Зарегистрирован в Министерстве юстиции Республики Казахстан 11 октября 2010 года № 6541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финансов Республики Казахстан от 26 июля 2006 года № 273 "Об утверждении Правил проведения аттестации кандидатов в аудиторы" (зарегистрированный в Реестре государственной регистрации нормативных правовых актов за № 4354, опубликованный в газете "Юридическая газета" от 15 сентября 2006 года № 166 (1146)),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аудиторы,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Наличие квалификационного свидетельства о присвоении квалификации "аудитор", выданного Комиссией, является основанием для получения сертификата профессионального бухгалтера, выдаваемого аккредитованной организацией по профессиональной сертификации бухгалтеров.";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 кодирования секретарем Комиссии в присутствии членов Комиссии рабочие тетради, содержащие экзаменационные работы кандидатов в аудиторы, копируются или сканируются. Копии сверяются с оригиналами, помещаются в отдельный конверт (или конверты), который заклеивается, скрепляется печатью и заверяется подписями членов комиссии, а также представителя уполномоченного органа. После этого Председатель Комиссии передает по акту передачи конверт представителю уполномоченного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 вынесения результатов экзаменов конверты с копиями рабочих тетрадей, содержащих экзаменационные работы кандидатов в аудиторы, вскрываются в присутствии членов Комиссии для сверки представителем уполномоченного органа подлинности копий с оригиналами.".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