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ae6" w14:textId="476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16 февраля 2009 года № 376 "Об утверждении инструкции по назначению и осуществлению социальной выплаты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5 июня 2009 года N 494. Зарегистрировано Управлением юстиции Шемонаихинского района Департамента юстиции Восточно-Казахстанской области 22 июня 2009 года за N 5-19-100. Утратило силу постановлением акимата Шемонаихинского района от 01 сентября 2011 года N 97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от 01.09.2011 N 97.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Кодекса Республики Казахстан от 4 декабря 2008 года № 95-IV «Бюджетный кодекс Республики Казахстан», в целях социальной защиты граждан,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назначению и осуществлению социальной выплаты отдельным категориям граждан» от 16 февраля 2009 года № 376 (зарегистрировано в реестре государственной регистрации нормативно правовых актов за № 15-19-93 от 03 марта 2009 года, опубликовано 20 марта 2009 года в газете «Уба-Информ»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назначению и осуществлению социальной выплаты отдельным категориям граждан, утвержденной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слово «Порядок» заменить на слово «Условия»;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заголовке главы 3 «Порядок назначения единовременной социальной выплаты отдельным категориям граждан» слова «Порядок назначения» заменить на слово «Назначение»;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 главы 4 «Порядок назначения единовременной социальной выплаты отдельной категории граждан к праздничным датам» слова «Порядок назначения» заменить на слово «Назначение».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 Г. Ермолаев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