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a10e" w14:textId="a3ba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6 апреля 2009 года № 93 "О проведении очередного призыва граждан Глубоковского района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04 ноября 2009 года N 348. Зарегистрировано управлением юстиции Глубоковского района Департамента юстиции Восточно-Казахстанской области 14 ноября 2009 года за N 5-9-116. Утратило силу постановлением Глубоковского районного акимата от 20 апреля 2010 года № 594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20.04.2010 № 594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п.12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«О воинской обязанности и воинской службе»,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779 от 1 апреля 2009 года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2009 года»,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6 апреля 2009 года № 93 «О проведении очередного призыва граждан Глубоковского района на срочную воинскую службу в апреле-июне и октябре-декабре 2009 года» (зарегистрированное в реестре государственной регистрации нормативных правовых актов от 28 апреля 2009 года, номер 5-9-102, опубликованное в районной газете «Огни Прииртышья» 15 мая 2009 года № 20, с изменениями, внесенными постановлением Глубоковского районного акимата от 9 октября 2009 года  № 312 "О внесении изменения в постановление от 6 апреля 2009 года № 93 «О проведении очередного призыва граждан Глубоковского района на срочную воинскую службу в апреле-июне и октябре-декабре 2009 года», зарегистрированное в реестре государственной регистрации нормативных правовых актов 27 октября 2009 года № 5-9-113, опубликованное в районной газете «Огни Прииртышья» 30 октября 2009 года № 44)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Жапаров Берик Ондабаевич – председатель комиссии, временно исполняющий обязанности начальника ГУ "Отдел по делам обороны Глубоковского района"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