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fb8d" w14:textId="74ff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Республики Казахстан, которым в год приписки исполняется семнадцать лет, а также юношей старших возрастов, не прошедших ранее приписку, к призывному участку отдела по делам обороны
города Курчатова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Курчатова Восточно-Казахстанской области от 22 декабря 2009 года N 6. Зарегистрировано в Управлении Юстиции города Курчатова Департамента юстиции Восточно-Казахстанской области 20 января 2010 года за N 5-3-87. Утратило силу решением акима города Курчатова Восточно-Казахстанской области от 29 июня 2010 года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города Курчатова Восточно-Казахстанской области от 29.06.2010 N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Приписку граждан мужского пола Республики Казахстан, которым в год приписки исполняется семнадцать лет, а также юношей старших возрастов, не прошедших ранее приписку, к призывному участку отдела по делам обороны города Курчатова, провести в январе-марте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городского отдела по делам обороны (Балтеков К. С.,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проведению приписки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всю необходимую документацию по качественной подготовке и проведению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своевременное и качественное проведение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усилить контроль за лечением и оздоровлением больных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коммунальному государственному казенному предприятию «Городская больница города Курчатова» (Султанов А. Д.,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опытных врачей-специалистов и средний медицинский персонал для качественного медицинского освидетельствования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в лечебном учреждении города внеочередной прием направленных комиссией на амбулаторное лечение или стационарное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своевременный прием анализов флюорографического обследования органов грудной клетки, кардиологического и других видов обследования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обследование и лечение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председателю медицинской комиссии (Сейткалиева М. Т.,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на каждого юношу, подлежащего приписке, медицинскую карту амбулаторного больного, с вкладным листком к ней (форма 025-1у и форма 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медицинское освидетельствование допризывников всеми врачами-специалистами;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ежедневный контроль за правильностью заполнения книги протоколов комиссии по приписке, обращая особое внимание на обоснованность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проверять своевременность направления допризывников на дополнительное обследование и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анализировать работу медицинского освидетельствования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организаций, предприятий, учебных заведений города,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уточнить списки, охватить учетом юношей 1993 года рождения, и предоставить допризывникам необходимое время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организованно представить всех включенных в списки юношей на медицинское освидетельствование, под руководством ответственных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установленные сроки представить на каждого юношу справки с места работы (учебы), характеристики и другие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расходы, связанные с проведением приписки, произвести из средств местного бюджета, для чего отделу финансов выделить необходимые ассигнования отделу по делам обороны в пределах утвержденной сметы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городскому отделу полиции (Тюлежанов Ж. Е., по согласованию) на период работы медицинской комиссии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 к призывному участку,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отделу по делам обороны (Балтеков К. С. по согласованию) в период проведения приписки граждан к призывному участку совместно с учреждениями образования проводить отбор юношей для направления на учебу в военно-технические школы Министерства Обороны Республики Казахстан и военно-учебные заведения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                  К. БАЛТЕКОВ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городского отдела полиции               Ж. ТЮЛЕЖАНОВ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«Городская больница города Курчатова»              А. СУЛТАНОВ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