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ccdf" w14:textId="9d8c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Южно-Казахстанской области от 18 июня 2009 года N 22/219-4с и постановление акимата города Шымкента Южно-Казахстанской области от 24 июня 2009 года N 914. Зарегистрировано управлением юстиции города  Шымкента Южно-Казахстанской области 27 июля 2009 года N 14-1-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дминистративно–территориальном устройстве Республики Казахстан" от 8 декабря 1993 года и с учетом мнения населения соответствующей территории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города Шымк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урсат Аль-Фарабийского района имя Жумата Турганбайулы Ш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йтпас Аль-Фарабийского района имя Абдиманапа Байгутулы Комек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0 микрорайона Кайтпас Аль-Фарабийского района имя Молдабека Ахмет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зыгурт Абайского района название Казын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Самал-2 Абайского района название Алтын бе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7 микрорайона Достык Абайского района название Алг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2 микрорайона Достык Абайского района название Илтип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5 микрорайона Достык Абайского района название Камкор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Туран Аль-Фарабийского района название Кы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Туран Аль-Фарабийского района название Ос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Туран Аль-Фарабийского района название Да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Туран Аль-Фарабийского района название Сунк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Самал-2 Аль-Фарабийского района название Ак марж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йтпас Аль-Фарабийского района название Корк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йтпас Аль-Фарабийского района название Жад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йтпас Аль-Фарабийского района название Аккай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йтпас Аль-Фарабийского района название Жас ка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ражол Енбекшинского района название Бая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ражол Енбекшинского района название Ажа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ражол Енбекшинского района название Лаш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ражол Енбекшинского района название Тулп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ражол Енбекшинского района название Кызгалд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ражол Енбекшинского района название Жупа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ражол Енбекшинского района название Абз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Каражол Енбекшинского района название Май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Шапагат Енбекшинского района название Жал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уртас Енбекшинского района название Жасыл жел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Шымкента                       А. Жетпис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Б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Джар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