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4d6d" w14:textId="9844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проживающих на территории 
района Шал акына, относящихся к целевым группам населения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 Северо-Казахстанской области от 13 мая 2009 года N 104. Зарегистрировано Управлением юстиции района Шал акына Северо-Казахстанской области 11 июня 2009 года N 13-14-77. Утратило силу - постановлением акимата района Шал акын Северо-Казахстанской области от 27 ноября 2012 года N 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Шал акын Северо-Казахстанской области от 27.11.2012 N 356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 «О мерах по реализации Послания Главы Государства народу Казахстана от 6 марта 2009 года «Через кризис к обновлению и развитию»,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проживающих на территории района Шал акына, относящихся к целевым группам населения на 2009 год (согласно приложению).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района Шал акына» предусмотреть меры по содействию занятости и социальной защите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Жаксыбаева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истечение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А. Амрин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2009 года № 104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
относящихся к целевым группам населения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Выпускники средних специальных и высших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 высвобождаемые в связи с сокращением численности или штата организаций.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