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e409" w14:textId="9e3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апреля 2006 года № 135 "Об утверждении Правил содержания животных, выгула собак и кошек в населенных пунктах Тайыншинского района и города Тайынша"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октября 2009 года N 158. Зарегистрировано Управлением юстиции Тайыншинского района Северо-Казахстанской области 2 декабря 2009 года N 13-11-157.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2009 года 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5 апреля 2006 года № 135 "Об утверждении Правил содержания животных, выгула собак и кошек в населенных пунктах Тайыншинского района и города Тайынша» (зарегистрировано в Реестре государственной регистрации нормативных правовых актов за № 13-11-39 от 10 мая 2006 года, опубликовано в газете «Тайыншинские вести» от 19 мая 2006 года № 21), с учетом его изменений решением районного маслихата от 11 апреля 2007 года № 208 «О внесении изменений и дополнений в решение районного маслихата от 5 апреля 2006 года № 135 «Об утверждении правил содержания животных, выгула собак и кошек в населенных пунктах Тайыншинского района и города Тайынша» (зарегистрировано в Реестре государственной регистрации нормативных правовых актов за № 13-11-61 от 16 мая 2007 года, опубликовано в газете «Тайынша таңы» от 15 июня 2007 года, «Тайыншинские вести» от 25 июня 2007 года) решением от 13 октября 2007 года № 16 «О внесении изменений и дополнений в решение районного маслихата от 5 апреля 2006 года № 135 «Об утверждении правил содержания животных, выгула собак и кошек в населенных пунктах Тайыншинского района и города Тайынша» (зарегистрировано в Реестре государственной регистрации нормативных правовых актов за № 13-11-71 от 16 ноября 2007 года, опубликовано в газете «Тайынша таңы» от 9 декабря 2007 года, «Тайыншинские вести» от 9 декабря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районного маслихата от 27 июля 2009 года № 135 «Об утверждении Правил содержания животных, выгула собак и кошек в населенных пунктах Тайыншинского района и города Тайынша»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