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0650" w14:textId="4d00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тепловой знергии по городу Тайынша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9 апреля 2009 года N 149. Зарегистрировано Управлением юстиции Тайыншинского района Северо-Казахстанской области 5 мая 2009 года N 13-11-147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Тайыншинского района Северо-Казахстанской области от 20.08.2014 N 462.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1999 года № 400 «О дополнительных мерах по государственному регулированию цен и тарифов на услуги предприятий-монополистов», пунктом 67 Правил пользования тепловой энергией,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энергетики и минеральных ресурсов Республики Казахстан от 24 января 2005 года № 10, и предоставленных расчетов для определения норм потребления тепловой энергии,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нормы потребления тепловой энергии на один квадратный метр для жилых домов города Тайынша: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 государственному коммунальному предприятию на праве хозяйственного ведения «Тайынша» в размере 0,3050 гекокалорий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по государственному коммунальному предприятию на праве хозяйственного ведения «Тайынша Жылу» в размере 0,193 гекокалорий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района от 8 февраля 2008 года № 33 «Об утверждении норм расхода тепловой энергии на один квадратный метр общей площади жилого здания на отопительный сезон 2007–2008 годов» (зарегистрировано в Реестре государственной регистрации № 13-11-95 от 4 марта 2008 года, опубликовано в газетах «Тайыншинские вести» от 30 мая 2008 года, «Тайынша таңы» от 30 мая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