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b504" w14:textId="9b1b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30 января 2003 года N 19 "Об организации общественных работ в Тайыншинском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27 марта 2009 года N 131. Зарегистрировано управлением юстиции Тайыншинского района Северо-Казахстанской области 23 апреля 2009 года N 13-11-146. Утратило силу - постановлением акимата Тайыншинского района Северо-Казахстанской области от 26 мая 2009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Утратило силу - постановлением акимата Тайыншинского района от 26.05.2009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 статьей 28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30 января 2003 года № 19 «Об организации общественных работ в Тайыншинском районе» (зарегистрировано в Реестре государственной регистрации № 846 от 5 марта 2003 года, опубликовано в газете «Тайыншинские вести» от 28 марта 2003 года), с дополнениями, внесенными постановлениями акимата района от 19 мая 2003 года № 115 «О внесении дополнения в постановление акимата района от 30 января 2003 года № 19 «Об организации общественных работ в Тайыншинском районе» (зарегистрировано в Реестре государственной регистрации № 933 от 30 мая 2003 года, опубликовано в газете «Тайыншинские вести» от 27 июня 2003 года), от 9 декабря 2005 года № 560 «О внесении дополнения в постановление акимата района от 30 января 2003 года № 19 «Об организации общественных работ в Тайыншинском районе» (зарегистрировано в Реестре государственной регистрации № 13-11-19 от 13 января 2006 года, опубликовано в газете «Тайыншинские вести» от 17 марта 2006 года), от 16 мая 2006 года № 160 «О внесении дополнения в постановление акимата района от 30 января 2003 года № 19 «Об организации общественных работ в Тайыншинском районе» (зарегистрировано в Реестре Государственной регистрации № 13-11-42 от 2 июня 2006 года, опубликовано в газете «Тайыншинские вести» от 14 июля 2006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оплачиваемых общественных работ пункт 14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