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0f25" w14:textId="98a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1982-1991 годов рождения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7 апреля 2009 года N 60. Зарегистрировано Управлением юстиции Мамлютского района Северо-Казахстанской области 6 мая 2009 года N 13-10-84.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подпунктом 8 пунктом 1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2009 года граждан мужского пола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в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призывной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«Отдел по делам обороны» Мамлютского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района Дюсекин Амангельды Еркебуланович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     Заместитель акима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призывной комиссии           Бакеев Серик Болатович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учреждения «Отдел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Мамлютского района по кадровой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Кульбаев Ержан Мулдабекович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медицинской     Заместитель главного врача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районной поликлиники, по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методической работе,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медицинской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Кузина Тамара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призывной          медицинская сестра «Мамлютской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поликлиники»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Токарева Елена Петровна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Мамлютского района от 21.08.2009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работы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доставку граждан для прохождения медицинской и призывной комиссий и отправку их для прохождения воинской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врачу центральной районной поликлиники Кузиной Т.И.(по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медицинскую комиссию опытными врачами-специалистами и средними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призывной пункт медикаментами, инструментарием и медицинским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Главному врачу центральной районной больницы Коробковой М.Г. (по согласованию) предусмотреть выделение необходимого количества мест для стационарного медицинского обследования граждан,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Мамлютского районного отдела внутренних дел полковнику полиции Тугунбаеву Т.М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общественного порядка на призывном пункте в период работы призывной комиссии и отправки призванных граждан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отдела культуры и развития языков Пояркину А.И. в период призыва и отправки граждан на срочную воинскую службу на призывном пункте организовать встречи с ветеранами войн и труда, выступления коллективов художественной самодеятельности, демонстрацию кинофильмов по военно-патриотической тематике.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физической культуры и спорта Мищенко В.В, организовать на призывном пункте проведение спортивно-массовых мероприятий и проверку физической подготовленности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отдела финансов Яковенко А.П., обеспечить своевременное финансирование расходов на мероприятия по призыву граждан на срочную воинскую службу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Руководителю аппарата акима района Мамашарипову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призывной пункт необходимым количеством обслуживающего персонала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произвести аренду автомобильного транспорта для изучения граждан подлежащих очередному призыву и доставку призванных на срочную воинскую службу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постановлении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№ 60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призывной комиссии граждан 1982-1991 года рождения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33"/>
        <w:gridCol w:w="1373"/>
        <w:gridCol w:w="708"/>
        <w:gridCol w:w="708"/>
        <w:gridCol w:w="708"/>
        <w:gridCol w:w="708"/>
        <w:gridCol w:w="708"/>
        <w:gridCol w:w="708"/>
        <w:gridCol w:w="708"/>
        <w:gridCol w:w="753"/>
      </w:tblGrid>
      <w:tr>
        <w:trPr>
          <w:trHeight w:val="40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сдачи анализов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Кзыл-Аскерский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г.Мамлютка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Ново-Михайловский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24242"/>
                <w:sz w:val="20"/>
              </w:rPr>
              <w:t>Явилось на призыв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