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cc06" w14:textId="d60c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нормативные правовые акты района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30 июня 2009 года N 213. Зарегистрировано Управлением юстиции района имени Магжана Жумабаева Северо-Казахстанской области 11 августа 2009 года N 13-9-98. Утратило силу - постановлением акимата района Магжана Жумабаева Северо-Казахстанской области от 7 декабря 2009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района Магжана Жумабаева Северо-Казахстанской области от 07.12.2009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7 марта 2008 года № 104 «Об определении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повышение на двадцать пять процентов должностные оклады и тарифные ставки, за счет средств местного бюджета» (зарегистрировано в Реестре государственной регистрации нормативных правовых актов № 13-9-72, опубликовано в газете «Вести» № 35, 29 августа 2008 года)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постановления после слов «О местном 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стандарт оказания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19 декабря 2007 года № 441 «Об утверждении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 (зарегистрировано в Реестре государственной регистрации нормативных правовых актов № 13-9-66, опубликовано в газете «Вести» от 16 мая 2008 года № 20, от 23 мая 2008 года № 21, от 30 мая 2008 года № 22)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раздела 1 «Общие положения» после слов «О местном государственном управлении» дополнить словами «и самоуправлении».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 момента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