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885b" w14:textId="1698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в населенных пунктах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25 декабря 2009 года N 24/148. Зарегистрировано Управлением юстиции Есильского района Северо-Казахстанской области 6 февраля 2010 года N 13-6-140. Утратило силу - решением маслихата Есильского района Северо-Казахстанской области от 7 июня 2012 года N 6/29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Есильского района Северо-Казахстанской области от 07.06.2012 N 6/29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N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«О местном государственном управлении и самоуправлении в Республике Казахстан»,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содержания собак и кошек в населенных пунктах Есильского района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10 календарных дней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Шериязданов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(ЕРМ)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 28 декабря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внутренних дел (РОВД)     А. Ибраев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(РОСХ)                           Б. Альжанов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инспекции Комитета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инспекции в агропромышленном комплексе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(РТИКГИвАПКМСХРК)     С. Рахметов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Есильскому району (УГСЭНпЕР)            Т. Гошовская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24/148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собак и кошек в населенных пунктах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N 155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N 339 «О ветеринарии»,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«О местном государственном управлении и самоуправлении в Республике Казахстан». Правила регулируют порядок содержания домашних животных, а именно собак и кошек в населенных пунктах Есильского района. Данные Правила распространяются на всех владельцев собак и кошек, юридических и физических лиц независимо от форм собственности, а также на всех лиц, выгуливающих собак и кошек (далее - Владельцы).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действуют на территории населенных пунктов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кошка -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безнадзорное животное - незарегистрированное животное, у которого невозможно установить владельца и (или) животное,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выгул собак и кошек - пребывание животных вне помещения, являющегося собственностью владельца либо арендуемого владельцем у другого лица, а также пребывание собак и кошек на специально отведенных территориях.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Порядок регистрации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Собаки с трехмесячного, а кошки с двухмесячного возраста, регистрации в органах занимающихся регистрацией сельскохозяйственных и домашних животных Есильского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Каждому зарегистрированному домашнему животному присваивается идентификационный номер, который сохраняется на протяжении всей его жизни. При регистрации собак и кошек владельцу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регистрации и перерегистрации собак и кошек владельцы представляют следующие данные: документ, удостоверяющий личность владельца, регистрационный номер налогоплательщика, адрес местожительства, контактный телефон, породу собаки или кошки, пол, кличку, дату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эвтаназии или гибели домашнего животного ветеринарный паспорт сдается в орган или учреждение,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Владелец информирует регистрационный орган о выбытии (продажа, пропажа, гибель, передача другому лицу) животного для снятия его с учета или перерегистрации в двухнедельный срок. При перемене места жительства владельцев домашние животные регистрируются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Покупка и продажа собак (с трехмесячного возраста) и кошек (с двухмесячного возраста), передача их другому лицу, а также перевозка всеми видами транспорта в пределах района, допускаются при наличии ветеринарного паспорта на животное с отметками в нем даты вакцинации против бешенства и инфекционных заболеваний.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Содержание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Собаки, начиная с трехмесячного возраста, независимо от породы, подлежат вакцинации против бешенства, чумы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Кошки начиная с двухмесячного возраста подлежат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Владельцем собаки (кроме собак, требующих особой ответственности владельца) может являться лицо, достигшее 14-летнего возраста, имеющее письменное разрешение родителей (для регистрации собаки на свое имя).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Если владельцем животного является юридическое лицо, то оно обязано назначить лицо, ответственное за содержание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содержании животных владельцы должны придерживаться некоторых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содержание животных, которое не причиняло бы беспокойства и не представляло бы опасности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меры по недопущению животными шума в многоквартирных жилых домах;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 допускать загрязнения животными дворов, подъездов, детских площадок, дорожек, тротуаров, скверов, парков, зон отдыха, заготовленных кормов (сено, солома), придомовых участков (сад, огород), а в случае загрязнения осуществлять уборку (в бумажные или полиэтиленовые пакеты);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содержать животных в условиях, соответствующих зоотехническим, зоогигиеническим и ветеринарно-санитарным требованиям по их видам и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содержать собак и кошек в соответствии с их биологическими потребностями, гуманно обращаться с ними, удовлетворять потребности во сне, движении, физической активности, контактах с естественной средой, предоставлять необходимое количество пищи, постоянный доступ к питьевой воде, не оставлять без присмотра, не допускать жестокого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 требованию специалистов ветеринарных учреждений беспрепятственно предоставлять собак и кошек для осмотра, диагностических исследований и лечебно-профилактических обработок;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 в установленные сроки проводить обязательные ветеринарные мероприятия, соблюдать карантинный режим животных, проводить мероприятия по ликвидации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содержании собак в домах индивидуального жилищного фонда, они должны содержаться на хорошо огороженной территории или на привязи, ограждение должно исключить побег животного, нападения на людей или других животных, нанесения укусов прохожим. О наличии крупной или средней собаки на территории должна быть сделана предупреждающая табличка при входе размером не менее 20 х 30 сантиметров с изображением собаки и надписью "Ит кyзетеді! Охраняется собакой!"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Количество содержания собак и кошек в домах индивидуального жилищного фонда не ограничено, но не должно создавать дискомфорта для соседей.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многоквартирных жилых домах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Содержание животных в зооуголках, «живых уголках» детских и подростковых учреждений, летних и зимних спортивно-оздоровительных учреждениях допускается с разрешения санитарно-эпидемиологической и ветеринарной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Во всех случаях заболевания либо при подозрении на заболевание животного необходимо обратиться в ветеринарное учреждение и неукоснительно соблюдать рекомендации специалиста по результатам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Во всех случаях укуса собакой или кошкой человека необходимо сообщить в медицинское учреждение и ветеринарному врачу и доставить животного для осмотра и проведения карантинных мероприятий. Владелец собаки или кошки, виновный в нанесении травмы, должен сообщить пострадавшему свое имя, фамилию и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невозможности дальнейшего содержания животного передать его другому владельцу или сдать в ветеринарное учреждение. Бросать домашних животных (оставлять без попечения)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гибели собаки или кошки для снятия их с учета необходимо сообщить в органы, проводившие регистрацию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гибели собаки или кошки по неизвестной причине, или о подозрениях на заболевания бешенством обратиться в ветеринарное учреждение или к лицензированному ветеринарному врачу для выяснения причины гибели или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выбрасывать трупы собак и кошек, осуществлять их захоронение на территории района, кроме специально отведенных на эти цели скотомогильников или пунктов утилизации по согласованию с государственной ветеринарной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Собаки, находящиеся на улицах и иных общественных местах без сопровождающих лиц, кроме оставленных владельцами временно на привязи у магазинов, больниц и других общественных мест считаются безнадзорными и подлежат отлову.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Собака или кошка могут быть изъяты у владельца и умерщвлены в случаях установления заболеваний, согласно «Перечня особо опасных болезней животных, при которых проводятся обязательное изъятие и уничтожение животных, продуктов и сырья животного происхождения, представляющих особую опасность для здоровья животных и человека», утвержденного постановлением Правительства Республики Казахстан от 28 апреля 2003 года N 407 «Об утверждении нормативных правовых актов в области ветеринарии», по решению главного государственного ветеринарного инспектора района или по решению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Собака или кошка также могут быть изъяты у владельца в случае нанесения ими укусов, царапин человеку, для проведения исследования на предмет наличия болезней, передающихся человеку, либо опасных заболеваний. В случае если животное признано здоровым, оно возвращается владельцу.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Порядок выгула собак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выгуле собак владельцам необходимо придерживаться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Выгуливать собак в наморднике (кроме собак декоративных пород) на коротком (до 1,5 метров) поводке при наличии тары для сбора экскрементов животного и прошедших обязательные ветеринарные профилактические обработки.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Выгул собак без поводка и намордника допускается лишь на огороженных территориях, дрессировочных площадках и предусмотренных местными исполнительными органами местах для свободного выгула.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не создается нарушение общественного порядка и движение пешеходов.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Владельцам собак рекомендуется постоянно иметь на собаке ошейник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Владельцами собак должны соблюдаться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 собак, не прошедших вакцинацию от бешенства и исследования на токсоплазмоз;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выгул собак на пляжах, купать и мыть животное в общественных местах купания, в прудах, фонтанах, водоемах и водозаборах;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приводить и содержать собак, на предприятиях общественного питания, в торговых и производственных залах продовольственных магазинов, сервисного обслуживания, культурных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находиться с собаками в местах скопления народа и на общественных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Не допускается выгуливать собак и появляться с ними в общественных местах и транспорте лицам, находящимся в нетрезвом состоянии.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Права владельцев собак и кошек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Зарегистрированные собаки и кошки являются собственностью их владельца и как всякая собственность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Владелец животного имеет право на возмещение ущерба, понесенного им в результате изъятия и уничтожения животных, предоставляющую особую опасность для здоровья человека и животных, в порядке и на условиях, определяемых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Контроль за соблюдением настоящих Правил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36. Контроль за соблюдением юридическими и физическими лицами настоящих Правил содержания собак и кошек в населенных пунктах Есильского района осуществляют государственные органы, уполномоченные на это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