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d65a" w14:textId="badd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10 декабря 2009 года N 307. Зарегистрировано Управлением юстиции Есильского района Северо-Казахстанской области 28 декабря 2009 года N 13-6-132. Утратило силу - постановлением акимата Есильского района Северо-Казахстанской области от 16 февраля 2010 года N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Есильского района Северо-Казахстанской области от 16.02.2010 N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Республике Казахстан от 23 января 2001 года № 149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№ 264 «О мерах по реализации Послания Главы государства народу Казахстана от 6 марта 2009 года «Через кризис к обновлению и развитию», в целях реализации политики занятости с учетом ситуации на районном рынке и обеспечения дополнительных государственных гарантий в сфере занятости,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выпускники средних, средних специальных и высших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старше 50-ти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 из семей, где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Есильского района своевременно обеспечивать меры по содействию занятости и социальной защите лиц, дополнительно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Бектасову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В. 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