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fea6" w14:textId="a83f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3 марта 2009 года N 37. Зарегистрировано Управлением юстиции района имени Габита Мусрепова Северо-Казахстанской области 30 марта 2009 года N 13-5-91. Утратило силу постановлением акимата района имени Габита Мусрепова Северо-Казахстанской области от 4 мая 2016 года N 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имени Габита Мусрепова Северо-Казахстанской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N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№ 39 "О социальной защите инвалидов в Республике Казахстан", подпунктом 5-2) статьи 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149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предприятиям квоты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Кушенова Айбека Оралбековича,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 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Тайшабаева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