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547" w14:textId="1d6c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Петропавловска от 14 апреля 2009 года N 444 "Об установлении дополнительного перечня лиц, относящихся к целевым группам населения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Северо-Казахстанской области от 1 июля 2009 года N 741. Зарегистрировано Управлением юстиции г. Петропавловска Северо-Казахстанской области 23 июля 2009 года N 13-1-156. Утратило силу - постановлением акимата города Петропавловска Северо-Казахстанской области от 17 марта 2010 года N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Петропавловска Северо-Казахстанской области от 17.03.2010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213-I «О нормативных правовых актах»,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149-II «О занятости населения», в целях реализации политики занятости учетом ситуации на рынке труда и обеспечения дополнительных государственных гарантий в сфере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14 апреля 2009 года № 444 «Об установлении дополнительного перечня лиц, относящихся к целевым группам населения города Петропавловска» (зарегистрировано в реестре государственной регистрации нормативных правовых актов за № 13-1-152 от 24 апреля 2008 года, опубликовано в газетах «Қызылжар нұры» № 18 от 1 мая 2009 года, «Проспект СК» № 18 от 1 мая 2009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4), 5), 6), 7),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занятые в режиме не 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временно незанятых из-за простоя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учащаяся молодежь учебных заведений среднего и высшего образования (в период каникул);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молодежь в возрасте до 25 лет включительно».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Е. Нуракаев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