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9084" w14:textId="e039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VI-й сессии маслихата города Алматы IV-го созыва от 12 декабря 2007 года № 45 "Об утверждении Правил благоустройства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Маслихата города Алматы IV созыва от 30 ноября 2009 года N 264. Зарегистрировано в Департаменте юстиции города Алматы 28 декабря 2009 года за N 833. Утратило силу решением маслихата города Алматы от 19 июля 2024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19.07.2024 года № 138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767, опубликовано 21 февраля 2008 года в газете "Алматы ақшамы" № 21 и 21 февраля 2008 года в газете "Вечерний Алматы" № 24-25,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XI-ой сессии маслихата города Алматы IV-го созыва от 2 июля 2008 года № 125 "О внесении изменения в решение VI-й сессии маслихата города Алматы IV-го созыва от 12 декабря 2007 года № 45 "Об утверждении Правил благоустройства территории города Алматы", зарегистрировано в реестре государственной регистрации нормативных правовых актов за № 777, опубликовано 9 сентября 2008 года в газете "Алматы ақшамы" № 102 и 23 августа 2008 года в газете "Вечерний Алматы" № 101 (10991))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 благоустройства территории города Алматы, утвержденные указанным решением: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Твердые бытовые отходы (далее ТБО) – бытовые отходы потребления, являющиеся составной частью коммунальных отходов.";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Уполномоченный орган – государственный орган, уполномоченный акиматом города Алматы выполнять функции, связанные с организацией уборки и благоустройством территории города.";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15), 16), 17), 18),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Мусоровывозящая организация – организация, осуществляющая вывоз коммунальных отходов специализированным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Специализированный транспорт – транспортное средство, соответствующее техническим характеристикам завода изготовителя и предназначенное для вывоза отходов (мусора) с соблюдением санитарных правил, оборудованное уплотнительным устройством и погрузочными приспособлениями для захвата стандартных контейнеров.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Коммунальные отходы – отходы потребления, образующиеся в населенных пунктах, в том числе в результате жизнедеятельности человека, а также отходы производства, близкие к ним по составу и характеру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Генеральная схема вывоза коммунальных отходов города Алматы – документ, определяющий порядок вывоза коммунальных отходов с территории города, направленный на обеспечение санитарно-эпидемиологической и экологической безопасности города Алматы, утвержденный решением маслихата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Учет отходов – система сбора и предоставления информации о количественных и качественных характеристиках отходов и способах обращения с ними.";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17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улично-дорожной сети, площадям, общественным местам (зоны отдыха общего пользования, парки, скверы, набережные) – уполномоченным органом;";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Вывоз ТБО у юридических лиц (в том числе КСК, ПКСД и др.), иных хозяйствующих субъектов, осуществляющих свою деятельность на территории города, а также у владельцев индивидуальных жилых домов производится на договорной основе подрядными мусоровывозящими организациями, выигравшими конкурс (тендер) по вывозу отходов, проводимым уполномоченным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"110. Вывоз ТБО осуществляется мусоровывозящими организациями, имеющими специализированный транспорт и договорные отношения со специализированными предприятиями, производящими сортировку, обезвреживание и переработку ТБО с последующей его утилизацией, согласно утвержденным в соответствии с законодательством нормам накопления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Мусоровывозящие организации должны оказывать услуги по мусороудалению в сроки, указанные в графике (приложение к договору на вывоз ТБО) и осуществлять доставку ТБО на специализированные предприятия, производящие сортировку, обезвреживание и переработку ТБО с последующей его утилизацией.";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На территории домовладений выделяются специальные площадки для размещения контейнеров, оснащенных устройствами для их захвата и разгрузки, с удобными подъездами для специализированного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индивидуальных жилых домов вправе иметь малогабаритные контейнеры для сбора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складирование и размещение ТБО на проезжей части улиц, а также на прилегающих территориях индивидуальных жилых домов.".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города Алматы IV-го созыва по вопросам градостроительства, благоустройства и коммунальной собственности (Нам О.Ю.) и заместителя акима города Алматы Шорманова Е.А.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XXIII-й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