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e46d3" w14:textId="94e46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района от 26 января 2009 года N 7/1 "О социальной поддержке отдельных категорий граждан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7 октября 2009 года N 217/8. Зарегистрировано Управлением юстиции Щербактинского района Павлодарской области 21 октября 2009 года N 12-13-87. Утратило силу в связи с истечением срока действия (письмо акимата Щербактинского района Павлодарской области от 19 апреля 2010 года N 35/01-18/173)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акимата Щербактинского района Павлодарской области от 19.04. 2010 N 35/01-18/173).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подпункта 14 пункта 1 статьи 31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января 2009 года  N 7/1 "О социальной поддержке отдельных категорий граждан района на 2009 год" (зарегистрированное в реестре государственной регистрации нормативных правовых актов за N 12-13-74, опубликовано в районной газете "Трибуна" N 33 от 15 августа 2009 года, с внесенными изменениями и дополнениями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19 августа 2009 года N 179/6 "О внесении изменений и дополнений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от 26 января 2009 года N 7/1 "О социальной поддержке отдельных категорий граждан района на 2009 год" (зарегистрированное в реестре государственной регистрации нормативных правовых актов за N 12-13-84, опубликовано в районной газете "Трибуна" N 39 от 26 сентября 2009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Инструкцию назначения социальных выплат отдельным категориям граждан,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2.1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"2.1 Социальные выплаты отдельным категориям граждан района назначаются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и участникам Великой Отечественной войны: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ко Дню Победы в размере 10 000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подарочные наборы ко Дню Победы в размере 3207(три тысячи двести семь)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на приобретение лекарств в размере 1 месячного расчетного показателя;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возмещение затрат по коммунальным услугам в размере 3 000 (три тысячи) тенге, с 1 мая 2009 года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зубопротезирование в размере 10 000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на установку электроотопления в размере 50 000 (пятьдесят)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ко Дню Победы: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1 000 (одной) тысячи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медалью "За доблестный труд в годы войны 1941-1945 годов";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знак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проработавшим не менее 6 месяцев в период с 22 июня по 9 мая 1945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медалью "За Победу над Германией";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военнослужащих,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и лицам вольно-наемного состава, служившим в период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военных событий в Корее в размере 2 000 (две)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ветеранам Вооруженных Сил, единовременная помощь ко Дню защитника Отечества в размере 2 000 (две)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ликвидации последствии аварии на Чернобыльской атомной станции и лицам, принимавшим участие в боевых действиях в Афганистане: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 на оздоровление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защитников Отечества в размере 2 000 (две)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возмещение затрат по коммунальным услугам в размере 1 600 (одна тысяча шестьсот)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лицам, принимавшим участие в боевых действиях в Афганистане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лицам, принимавшим участие в боевых действиях в Афганистане в размере 2 000 (две)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Возмещение затрат по коммунальным услугам: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Ежемесячно в размере 1 600 (одна тысяча шестьсот) тенге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вдовам, погибших военнослужащих, не вступившим в повторный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имеющим знак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узникам концлагерей;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Ежеквартально в размере 2 месячных расчетных показателей следующим категориям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минимальной пенсией.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учебных заведениях области и студентам на период прохождения интернатуры в размере фактической стоимости обучения, ежемесячная оплата на проезд, проживание и питание в размере 5 000 (пять)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студентам-сиротам, обучающимся в колледже оплата стоимости обучения в размере фактической стоимости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студенту-инвалиду, единовременная помощь для оплаты стоимости обучения в высшем учебном заведении в размере фактической стоимости обучения за 2 курс 76 000 (семьдесят шесть)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студенту 5 курса Павлодарского филиала Государственной Семипалатинской медицинской Академии в размере фактической стоимости обучения за 1 семестр 112 880 (сто двенадцать восемьсот восемьдесят)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на развитие личного подворья в размере 70 000 (семьдесят) тысяч тенге, для покупки грубых кормов 20 000 (двадцать)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материальная помощь для приобретения топлива: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села Шербакты в размере 7 000 (семь) тысяч тенге, с 1 июля 2009 года в размере 9 000 (девять)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сельских округов в размере 10 000 (десять) тысяч тенге, с 1 июля 2009 года в размере 12 000 (двенадцать)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отдельным категориям граждан согласно личных заявлений;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ко Дню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в размере 3 000 (три)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 в размере 5 000 (пять)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детям-инвалидам для приобретения компьютера в размере 100 000 (сто)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матерям, имеющим детей больных церебральным параличом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социальные выплаты в виде доплаты к пенсии пенсионерам, получающим пенсии за особые заслуги перед районом, областью, Республикой Казахстан, имеющие звание "Отличник социального обеспечения" и "Отличник здравоохранения"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семьям умерших из числа, имеющих статус безработного, состоящего на учете в отделе занятости и социальных программ в размере 20 000 (двадцать)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социальная помощь гражданам больным туберкулезом, находящимся на амбулаторном лечении -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гражданам больным туберкулезом на проезд, питание и проживание в размере 10 000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на лечение больным онко заболеванием в размере 10 000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лицам, освободившимся из мест лишения свободы в размере 10 000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 и оставшимся без попечения родителей единовременная помощь в размере 5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детям-сиротам, окончившим в 2009 году школу, единовременная помощь в размере 100 000 (сто)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семье оралмана, прибывшей для проживания в село Галкино для улучшения жилищно-бытовых условий в размере 300 000 (триста)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беременным женщинам, своевременно обратившимся в районную больницу для постановки на учет по беременности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 матерям, имеющим детей грудного возраста, для приобретения детского питания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 Международному женскому дню 8 Марта: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женщинам долгожителям, которым исполнилось 100 и более лет в размере 20 000 (двадцать)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участницам Великой Отечественной войны и многодетным матерям, имеющим 4-х и более детей в размере 10 000 (десять)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социальным работникам и руководителям этно-культурных объединений в размере 5 000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незакрепленным за организациями в размере 1 000 (одной)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кому за 90,100 и более лет в размере 10 000 (десять)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выплаты долгожителям, которым 100 и более лет – в размере 2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безработным, состоящим на учете в отделе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предпенсионного возраста в размере 10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проходящим профессиональное обучение на проезд, питание и проживание в размере 5 000 (пять)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Ежемесячные компенсационные выплаты для оплаты услуг семьям, дети которых посещают мини-центры дошкольного воспитания в размере 1 месячного расчетного показателя".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10 календарных дней после дня его первого официального опубликования и распространяется на правоотношения возникшие с 1 января 2009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Постановление акимата района от 17 сентября 2009 года N 193/7 "Об инструкции по предоставлению и размерам социальных выплат, отдельным категориям граждан района в 2009 году", отменить.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постановления возложить на заместителя акима района Темиржанову Гульстан Сагинтаевну.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 С. Смагулов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